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1532A" w14:textId="77777777" w:rsidR="003A222C" w:rsidRPr="002C440D" w:rsidRDefault="003A222C" w:rsidP="00233D0B">
      <w:pPr>
        <w:jc w:val="right"/>
        <w:rPr>
          <w:sz w:val="28"/>
          <w:szCs w:val="28"/>
        </w:rPr>
      </w:pPr>
      <w:bookmarkStart w:id="0" w:name="_GoBack"/>
      <w:bookmarkEnd w:id="0"/>
    </w:p>
    <w:p w14:paraId="72A05B28" w14:textId="77777777" w:rsidR="00233D0B" w:rsidRPr="002C440D" w:rsidRDefault="00233D0B" w:rsidP="00233D0B">
      <w:pPr>
        <w:jc w:val="right"/>
        <w:rPr>
          <w:sz w:val="28"/>
          <w:szCs w:val="28"/>
        </w:rPr>
      </w:pPr>
    </w:p>
    <w:p w14:paraId="0CD5F2C3" w14:textId="77777777" w:rsidR="00233D0B" w:rsidRPr="00691E65" w:rsidRDefault="00B03195" w:rsidP="00233D0B">
      <w:pPr>
        <w:jc w:val="right"/>
        <w:rPr>
          <w:sz w:val="28"/>
          <w:szCs w:val="28"/>
        </w:rPr>
      </w:pPr>
      <w:r w:rsidRPr="00691E65">
        <w:rPr>
          <w:sz w:val="28"/>
          <w:szCs w:val="28"/>
        </w:rPr>
        <w:t>П</w:t>
      </w:r>
      <w:r w:rsidR="00233D0B" w:rsidRPr="00691E65">
        <w:rPr>
          <w:sz w:val="28"/>
          <w:szCs w:val="28"/>
        </w:rPr>
        <w:t>роект</w:t>
      </w:r>
    </w:p>
    <w:p w14:paraId="06CEE59B" w14:textId="77777777" w:rsidR="00233D0B" w:rsidRPr="00691E65" w:rsidRDefault="00233D0B" w:rsidP="00233D0B">
      <w:pPr>
        <w:jc w:val="right"/>
        <w:rPr>
          <w:sz w:val="28"/>
          <w:szCs w:val="28"/>
        </w:rPr>
      </w:pPr>
    </w:p>
    <w:p w14:paraId="4A4B18B7" w14:textId="77777777" w:rsidR="00233D0B" w:rsidRPr="00691E65" w:rsidRDefault="00233D0B" w:rsidP="00233D0B">
      <w:pPr>
        <w:jc w:val="right"/>
        <w:rPr>
          <w:sz w:val="28"/>
          <w:szCs w:val="28"/>
        </w:rPr>
      </w:pPr>
      <w:r w:rsidRPr="00691E65">
        <w:rPr>
          <w:sz w:val="28"/>
          <w:szCs w:val="28"/>
        </w:rPr>
        <w:t>Вносится Правительством</w:t>
      </w:r>
    </w:p>
    <w:p w14:paraId="3E00012B" w14:textId="77777777" w:rsidR="00233D0B" w:rsidRPr="00691E65" w:rsidRDefault="00233D0B" w:rsidP="00233D0B">
      <w:pPr>
        <w:jc w:val="right"/>
        <w:rPr>
          <w:sz w:val="28"/>
          <w:szCs w:val="28"/>
        </w:rPr>
      </w:pPr>
      <w:r w:rsidRPr="00691E65">
        <w:rPr>
          <w:sz w:val="28"/>
          <w:szCs w:val="28"/>
        </w:rPr>
        <w:t>Российской Федерации</w:t>
      </w:r>
    </w:p>
    <w:p w14:paraId="21399C8C" w14:textId="77777777" w:rsidR="00233D0B" w:rsidRPr="00691E65" w:rsidRDefault="00233D0B" w:rsidP="00233D0B">
      <w:pPr>
        <w:rPr>
          <w:sz w:val="28"/>
          <w:szCs w:val="28"/>
        </w:rPr>
      </w:pPr>
    </w:p>
    <w:p w14:paraId="3A377D1A" w14:textId="77777777" w:rsidR="00233D0B" w:rsidRPr="00691E65" w:rsidRDefault="00233D0B" w:rsidP="00233D0B">
      <w:pPr>
        <w:rPr>
          <w:sz w:val="28"/>
          <w:szCs w:val="28"/>
        </w:rPr>
      </w:pPr>
    </w:p>
    <w:p w14:paraId="7DC72AE7" w14:textId="77777777" w:rsidR="00233D0B" w:rsidRPr="00691E65" w:rsidRDefault="00233D0B" w:rsidP="00233D0B">
      <w:pPr>
        <w:rPr>
          <w:sz w:val="28"/>
          <w:szCs w:val="28"/>
        </w:rPr>
      </w:pPr>
    </w:p>
    <w:p w14:paraId="5CC5E5AA" w14:textId="77777777" w:rsidR="00233D0B" w:rsidRPr="00691E65" w:rsidRDefault="00233D0B" w:rsidP="00233D0B">
      <w:pPr>
        <w:tabs>
          <w:tab w:val="left" w:pos="3240"/>
        </w:tabs>
        <w:jc w:val="center"/>
        <w:rPr>
          <w:b/>
          <w:sz w:val="28"/>
          <w:szCs w:val="28"/>
        </w:rPr>
      </w:pPr>
      <w:r w:rsidRPr="00691E65">
        <w:rPr>
          <w:b/>
          <w:sz w:val="28"/>
          <w:szCs w:val="28"/>
        </w:rPr>
        <w:t>ФЕДЕРАЛЬНЫЙ ЗАКОН</w:t>
      </w:r>
    </w:p>
    <w:p w14:paraId="2F088D71" w14:textId="77777777" w:rsidR="00233D0B" w:rsidRPr="00691E65" w:rsidRDefault="00233D0B" w:rsidP="00233D0B">
      <w:pPr>
        <w:tabs>
          <w:tab w:val="left" w:pos="3240"/>
        </w:tabs>
        <w:jc w:val="center"/>
        <w:rPr>
          <w:b/>
          <w:sz w:val="28"/>
          <w:szCs w:val="28"/>
        </w:rPr>
      </w:pPr>
      <w:bookmarkStart w:id="1" w:name="OLE_LINK1"/>
      <w:bookmarkStart w:id="2" w:name="OLE_LINK2"/>
    </w:p>
    <w:bookmarkEnd w:id="1"/>
    <w:bookmarkEnd w:id="2"/>
    <w:p w14:paraId="7626E3FE" w14:textId="77777777" w:rsidR="00CB14F0" w:rsidRPr="00691E65" w:rsidRDefault="00CD7F87" w:rsidP="00CB14F0">
      <w:pPr>
        <w:jc w:val="center"/>
        <w:rPr>
          <w:b/>
          <w:sz w:val="28"/>
          <w:szCs w:val="28"/>
        </w:rPr>
      </w:pPr>
      <w:r w:rsidRPr="00691E65">
        <w:rPr>
          <w:b/>
          <w:sz w:val="28"/>
          <w:szCs w:val="28"/>
        </w:rPr>
        <w:t xml:space="preserve">О внесении изменений </w:t>
      </w:r>
      <w:r w:rsidR="00CB14F0" w:rsidRPr="00691E65">
        <w:rPr>
          <w:b/>
          <w:sz w:val="28"/>
          <w:szCs w:val="28"/>
        </w:rPr>
        <w:t xml:space="preserve">в Градостроительный кодекс </w:t>
      </w:r>
      <w:r w:rsidR="00CB14F0" w:rsidRPr="00691E65">
        <w:rPr>
          <w:b/>
          <w:sz w:val="28"/>
          <w:szCs w:val="28"/>
        </w:rPr>
        <w:br/>
        <w:t xml:space="preserve">Российской Федерации и отдельные законодательные акты </w:t>
      </w:r>
      <w:r w:rsidR="00CB14F0" w:rsidRPr="00691E65">
        <w:rPr>
          <w:b/>
          <w:sz w:val="28"/>
          <w:szCs w:val="28"/>
        </w:rPr>
        <w:br/>
        <w:t>Российской Федерации</w:t>
      </w:r>
    </w:p>
    <w:p w14:paraId="4D056D1A" w14:textId="77777777" w:rsidR="00CB14F0" w:rsidRPr="00691E65" w:rsidRDefault="00CB14F0" w:rsidP="00CB14F0">
      <w:pPr>
        <w:spacing w:line="360" w:lineRule="auto"/>
        <w:ind w:firstLine="709"/>
        <w:jc w:val="both"/>
        <w:rPr>
          <w:b/>
          <w:sz w:val="28"/>
          <w:szCs w:val="28"/>
        </w:rPr>
      </w:pPr>
    </w:p>
    <w:p w14:paraId="64375297" w14:textId="77777777" w:rsidR="00CB14F0" w:rsidRPr="00691E65" w:rsidRDefault="00CB14F0" w:rsidP="00CB14F0">
      <w:pPr>
        <w:spacing w:line="360" w:lineRule="auto"/>
        <w:ind w:firstLine="709"/>
        <w:jc w:val="both"/>
        <w:rPr>
          <w:b/>
          <w:sz w:val="28"/>
          <w:szCs w:val="28"/>
        </w:rPr>
      </w:pPr>
      <w:r w:rsidRPr="00691E65">
        <w:rPr>
          <w:b/>
          <w:sz w:val="28"/>
          <w:szCs w:val="28"/>
        </w:rPr>
        <w:t>Статья 1</w:t>
      </w:r>
    </w:p>
    <w:p w14:paraId="39684405" w14:textId="77777777" w:rsidR="00CB14F0" w:rsidRPr="005146C8" w:rsidRDefault="00CB14F0" w:rsidP="00201F5C">
      <w:pPr>
        <w:autoSpaceDE w:val="0"/>
        <w:autoSpaceDN w:val="0"/>
        <w:adjustRightInd w:val="0"/>
        <w:spacing w:line="360" w:lineRule="auto"/>
        <w:ind w:firstLine="709"/>
        <w:jc w:val="both"/>
        <w:rPr>
          <w:sz w:val="28"/>
          <w:szCs w:val="28"/>
        </w:rPr>
      </w:pPr>
      <w:r w:rsidRPr="00691E65">
        <w:rPr>
          <w:sz w:val="28"/>
          <w:szCs w:val="28"/>
        </w:rPr>
        <w:t>Внести в Градостроительный кодекс Российской Федерации (</w:t>
      </w:r>
      <w:r w:rsidR="00201F5C" w:rsidRPr="00691E65">
        <w:rPr>
          <w:sz w:val="28"/>
          <w:szCs w:val="28"/>
        </w:rPr>
        <w:t xml:space="preserve">Собрание законодательства Российской Федерации, 2005, № 1, ст. 16; 2006, № 1, ст. 21; </w:t>
      </w:r>
      <w:r w:rsidR="0010668B" w:rsidRPr="00691E65">
        <w:rPr>
          <w:sz w:val="28"/>
          <w:szCs w:val="28"/>
        </w:rPr>
        <w:t>№ </w:t>
      </w:r>
      <w:r w:rsidR="00201F5C" w:rsidRPr="00691E65">
        <w:rPr>
          <w:sz w:val="28"/>
          <w:szCs w:val="28"/>
        </w:rPr>
        <w:t xml:space="preserve">31, ст. 3442; № 52, ст. 5498; 2007, № 31, ст. </w:t>
      </w:r>
      <w:r w:rsidR="0010668B" w:rsidRPr="00691E65">
        <w:rPr>
          <w:sz w:val="28"/>
          <w:szCs w:val="28"/>
        </w:rPr>
        <w:t>4012; № 46, ст. 5553; № 50, ст. </w:t>
      </w:r>
      <w:r w:rsidR="00201F5C" w:rsidRPr="00691E65">
        <w:rPr>
          <w:sz w:val="28"/>
          <w:szCs w:val="28"/>
        </w:rPr>
        <w:t>6237; 2008, № 20, ст. 2251, 2260; № 29, ст. 3418; № 30, ст. 3604, 3616; 2009, № 1, ст. 17; № 48, ст. 5711; 2010, № 48, ст. 6246; 2011, № 13, ст. 1688; № 17, ст</w:t>
      </w:r>
      <w:r w:rsidR="0010668B" w:rsidRPr="00691E65">
        <w:rPr>
          <w:sz w:val="28"/>
          <w:szCs w:val="28"/>
        </w:rPr>
        <w:t>. </w:t>
      </w:r>
      <w:r w:rsidR="00201F5C" w:rsidRPr="00691E65">
        <w:rPr>
          <w:sz w:val="28"/>
          <w:szCs w:val="28"/>
        </w:rPr>
        <w:t xml:space="preserve">2310 № 27, ст. 3880; № 29, ст. 4281; № 30, ст. 4563, 4572, 4590, 4591, 4605, 5496; № 49, ст. 7015, 7042; № 50, ст. 7343; № 52, ст. 7015; 2012, № 26, ст. 3446; № 31, ст. 4322; № 47, ст. 6390; № 53, ст. 7614, 7619, 7643; 2013, № 14, ст. 1651; № 27, ст. 3480; № 30, ст. 4080; № 43, ст. 5452; № 52, ст. 6983; 2014, </w:t>
      </w:r>
      <w:r w:rsidR="0010668B" w:rsidRPr="00691E65">
        <w:rPr>
          <w:sz w:val="28"/>
          <w:szCs w:val="28"/>
        </w:rPr>
        <w:t>№ 14, ст. </w:t>
      </w:r>
      <w:r w:rsidR="00201F5C" w:rsidRPr="00691E65">
        <w:rPr>
          <w:sz w:val="28"/>
          <w:szCs w:val="28"/>
        </w:rPr>
        <w:t>1557; № 16, ст. 1837; № 19, ст. 2336; № 26, ст. 3377, 3387; № 30, ст. 4220;</w:t>
      </w:r>
      <w:r w:rsidR="0010668B" w:rsidRPr="00691E65">
        <w:rPr>
          <w:sz w:val="28"/>
          <w:szCs w:val="28"/>
        </w:rPr>
        <w:t xml:space="preserve"> № </w:t>
      </w:r>
      <w:r w:rsidR="00201F5C" w:rsidRPr="00691E65">
        <w:rPr>
          <w:sz w:val="28"/>
          <w:szCs w:val="28"/>
        </w:rPr>
        <w:t xml:space="preserve">43, ст. 5799, 5804; № 48, ст. 6640; 2015, № 1, ст. 9, 11, 52, 86; № 17, ст. 2477; № 27, ст. </w:t>
      </w:r>
      <w:r w:rsidR="00201F5C" w:rsidRPr="005146C8">
        <w:rPr>
          <w:sz w:val="28"/>
          <w:szCs w:val="28"/>
        </w:rPr>
        <w:t>3967; № 29, ст. 4342, 4350, 4378; № 48, ст. 6705; 2016, № 1, ст. 22, 79; № 26, ст. 3867; № 27, ст. 4248, 4294, 4301, 4302, 4303, 4305, 4306.</w:t>
      </w:r>
      <w:r w:rsidRPr="005146C8">
        <w:rPr>
          <w:sz w:val="28"/>
          <w:szCs w:val="28"/>
        </w:rPr>
        <w:t>) следующие изменения:</w:t>
      </w:r>
    </w:p>
    <w:p w14:paraId="7006537F" w14:textId="77777777" w:rsidR="00091360" w:rsidRPr="005146C8" w:rsidRDefault="00CB14F0" w:rsidP="00201F5C">
      <w:pPr>
        <w:spacing w:line="360" w:lineRule="auto"/>
        <w:ind w:firstLine="709"/>
        <w:jc w:val="both"/>
        <w:rPr>
          <w:sz w:val="28"/>
          <w:szCs w:val="28"/>
        </w:rPr>
      </w:pPr>
      <w:r w:rsidRPr="005146C8">
        <w:rPr>
          <w:sz w:val="28"/>
          <w:szCs w:val="28"/>
        </w:rPr>
        <w:t>1) </w:t>
      </w:r>
      <w:r w:rsidR="00091360" w:rsidRPr="005146C8">
        <w:rPr>
          <w:sz w:val="28"/>
          <w:szCs w:val="28"/>
        </w:rPr>
        <w:t xml:space="preserve">в статье </w:t>
      </w:r>
      <w:r w:rsidRPr="005146C8">
        <w:rPr>
          <w:sz w:val="28"/>
          <w:szCs w:val="28"/>
        </w:rPr>
        <w:t>1</w:t>
      </w:r>
      <w:r w:rsidR="00091360" w:rsidRPr="005146C8">
        <w:rPr>
          <w:sz w:val="28"/>
          <w:szCs w:val="28"/>
        </w:rPr>
        <w:t>:</w:t>
      </w:r>
    </w:p>
    <w:p w14:paraId="43E8D140" w14:textId="1523DA53" w:rsidR="00A017EF" w:rsidRPr="005146C8" w:rsidRDefault="000C6617" w:rsidP="00CB14F0">
      <w:pPr>
        <w:spacing w:line="360" w:lineRule="auto"/>
        <w:ind w:firstLine="709"/>
        <w:jc w:val="both"/>
        <w:rPr>
          <w:sz w:val="28"/>
          <w:szCs w:val="28"/>
        </w:rPr>
      </w:pPr>
      <w:r w:rsidRPr="005146C8">
        <w:rPr>
          <w:sz w:val="28"/>
          <w:szCs w:val="28"/>
        </w:rPr>
        <w:t>а</w:t>
      </w:r>
      <w:r w:rsidR="00091360" w:rsidRPr="005146C8">
        <w:rPr>
          <w:sz w:val="28"/>
          <w:szCs w:val="28"/>
        </w:rPr>
        <w:t xml:space="preserve">) </w:t>
      </w:r>
      <w:r w:rsidR="00CB14F0" w:rsidRPr="005146C8">
        <w:rPr>
          <w:sz w:val="28"/>
          <w:szCs w:val="28"/>
        </w:rPr>
        <w:t xml:space="preserve">дополнить </w:t>
      </w:r>
      <w:r w:rsidR="00E61751" w:rsidRPr="005146C8">
        <w:rPr>
          <w:sz w:val="28"/>
          <w:szCs w:val="28"/>
        </w:rPr>
        <w:t xml:space="preserve">пунктом </w:t>
      </w:r>
      <w:r w:rsidRPr="005146C8">
        <w:rPr>
          <w:sz w:val="28"/>
          <w:szCs w:val="28"/>
        </w:rPr>
        <w:t>9</w:t>
      </w:r>
      <w:r w:rsidR="00ED3CE9" w:rsidRPr="005146C8">
        <w:rPr>
          <w:sz w:val="28"/>
          <w:szCs w:val="28"/>
        </w:rPr>
        <w:t>.</w:t>
      </w:r>
      <w:r w:rsidRPr="005146C8">
        <w:rPr>
          <w:sz w:val="28"/>
          <w:szCs w:val="28"/>
        </w:rPr>
        <w:t xml:space="preserve">1 </w:t>
      </w:r>
      <w:r w:rsidR="00CB14F0" w:rsidRPr="005146C8">
        <w:rPr>
          <w:sz w:val="28"/>
          <w:szCs w:val="28"/>
        </w:rPr>
        <w:t>следующего содержания:</w:t>
      </w:r>
    </w:p>
    <w:p w14:paraId="23856A9C" w14:textId="203782C1" w:rsidR="0064718C" w:rsidRPr="005146C8" w:rsidRDefault="00F96D38" w:rsidP="00CB14F0">
      <w:pPr>
        <w:spacing w:line="360" w:lineRule="auto"/>
        <w:ind w:firstLine="709"/>
        <w:jc w:val="both"/>
        <w:rPr>
          <w:sz w:val="28"/>
          <w:szCs w:val="28"/>
        </w:rPr>
      </w:pPr>
      <w:r w:rsidRPr="005146C8">
        <w:rPr>
          <w:sz w:val="28"/>
          <w:szCs w:val="28"/>
        </w:rPr>
        <w:t>«</w:t>
      </w:r>
      <w:r w:rsidR="00E61751" w:rsidRPr="005146C8">
        <w:rPr>
          <w:sz w:val="28"/>
          <w:szCs w:val="28"/>
        </w:rPr>
        <w:t xml:space="preserve">9.1) временная постройка - специально возводимая на период строительства, реконструкции, капитального ремонта объектов капитального строительства, работ по сохранению объектов культурного наследия </w:t>
      </w:r>
      <w:r w:rsidR="00E61751" w:rsidRPr="005146C8">
        <w:rPr>
          <w:sz w:val="28"/>
          <w:szCs w:val="28"/>
        </w:rPr>
        <w:lastRenderedPageBreak/>
        <w:t>(консервации объектов культурного наследия, реставрации памятников и ансамблей, ремонта памятников и приспособления объекта культурного наследия для современного использования) постройка, возведение которой осуществляется в соответствии с проектом организации строительства и необходимо для обеспечения строительства, реконструкции, капитального ремонта объектов капитального строительства, работ по сохранению объектов культурного наследия;»;</w:t>
      </w:r>
    </w:p>
    <w:p w14:paraId="4B106C83" w14:textId="6BD40647" w:rsidR="00F96D38" w:rsidRPr="00691E65" w:rsidRDefault="00F96D38" w:rsidP="00CB14F0">
      <w:pPr>
        <w:spacing w:line="360" w:lineRule="auto"/>
        <w:ind w:firstLine="709"/>
        <w:jc w:val="both"/>
        <w:rPr>
          <w:sz w:val="28"/>
          <w:szCs w:val="28"/>
        </w:rPr>
      </w:pPr>
      <w:r w:rsidRPr="005146C8">
        <w:rPr>
          <w:sz w:val="28"/>
          <w:szCs w:val="28"/>
        </w:rPr>
        <w:t xml:space="preserve">б) </w:t>
      </w:r>
      <w:r w:rsidR="00E61751" w:rsidRPr="005146C8">
        <w:rPr>
          <w:sz w:val="28"/>
          <w:szCs w:val="28"/>
        </w:rPr>
        <w:t xml:space="preserve">в пункте 10 слова «временных построек, киосков, навесов и других подобных построек» заменить словами «не требующих устройства заглубленного фундамента и не имеющих прочной связи с землей построек, идентифицируемых в соответствии </w:t>
      </w:r>
      <w:r w:rsidR="00E61751">
        <w:rPr>
          <w:sz w:val="28"/>
          <w:szCs w:val="28"/>
        </w:rPr>
        <w:t>с техническими регламентами пониженным уровнем ответственности (в том числе киосков, навесов и других подобных построек) права на которые не подлежат государственной регистрации, а конструктивные характеристики позволяют осуществить их перемещение и (или) демонтаж и последующую сборку без несоразмерного ущерба назначению и изменения основных характеристик постройки</w:t>
      </w:r>
      <w:r w:rsidR="00E61751" w:rsidRPr="00691E65">
        <w:rPr>
          <w:sz w:val="28"/>
          <w:szCs w:val="28"/>
        </w:rPr>
        <w:t>»</w:t>
      </w:r>
      <w:r w:rsidRPr="00691E65">
        <w:rPr>
          <w:sz w:val="28"/>
          <w:szCs w:val="28"/>
        </w:rPr>
        <w:t>;</w:t>
      </w:r>
    </w:p>
    <w:p w14:paraId="4725FF3F" w14:textId="674A2B22" w:rsidR="00555215" w:rsidRDefault="00ED3CE9" w:rsidP="00ED3CE9">
      <w:pPr>
        <w:tabs>
          <w:tab w:val="left" w:pos="3240"/>
        </w:tabs>
        <w:spacing w:line="360" w:lineRule="auto"/>
        <w:ind w:firstLine="720"/>
        <w:jc w:val="both"/>
        <w:rPr>
          <w:sz w:val="28"/>
          <w:szCs w:val="28"/>
        </w:rPr>
      </w:pPr>
      <w:r w:rsidRPr="00691E65">
        <w:rPr>
          <w:sz w:val="28"/>
          <w:szCs w:val="28"/>
        </w:rPr>
        <w:t xml:space="preserve">2) </w:t>
      </w:r>
      <w:r w:rsidR="00555215" w:rsidRPr="00691E65">
        <w:rPr>
          <w:sz w:val="28"/>
          <w:szCs w:val="28"/>
        </w:rPr>
        <w:t>в статье 6:</w:t>
      </w:r>
    </w:p>
    <w:p w14:paraId="6F906DAB" w14:textId="0E8F4CE3" w:rsidR="00C6416D" w:rsidRPr="00691E65" w:rsidRDefault="00C6416D" w:rsidP="00ED3CE9">
      <w:pPr>
        <w:tabs>
          <w:tab w:val="left" w:pos="3240"/>
        </w:tabs>
        <w:spacing w:line="360" w:lineRule="auto"/>
        <w:ind w:firstLine="720"/>
        <w:jc w:val="both"/>
        <w:rPr>
          <w:sz w:val="28"/>
          <w:szCs w:val="28"/>
        </w:rPr>
      </w:pPr>
      <w:r>
        <w:rPr>
          <w:sz w:val="28"/>
          <w:szCs w:val="28"/>
        </w:rPr>
        <w:t>а</w:t>
      </w:r>
      <w:r w:rsidRPr="00691E65">
        <w:rPr>
          <w:sz w:val="28"/>
          <w:szCs w:val="28"/>
        </w:rPr>
        <w:t xml:space="preserve">) в </w:t>
      </w:r>
      <w:r>
        <w:rPr>
          <w:sz w:val="28"/>
          <w:szCs w:val="28"/>
        </w:rPr>
        <w:t>пункте</w:t>
      </w:r>
      <w:r w:rsidRPr="00691E65">
        <w:rPr>
          <w:sz w:val="28"/>
          <w:szCs w:val="28"/>
        </w:rPr>
        <w:t xml:space="preserve"> 5.1</w:t>
      </w:r>
      <w:r>
        <w:rPr>
          <w:sz w:val="28"/>
          <w:szCs w:val="28"/>
        </w:rPr>
        <w:t xml:space="preserve"> части 1</w:t>
      </w:r>
      <w:r w:rsidRPr="00691E65">
        <w:rPr>
          <w:sz w:val="28"/>
          <w:szCs w:val="28"/>
        </w:rPr>
        <w:t xml:space="preserve"> после слов «двух и более субъектов Российской Федерации» дополнить словами «(включая реконструкцию объектов, расположенных на территориях двух и более субъектов Российской Федерации)»;</w:t>
      </w:r>
    </w:p>
    <w:p w14:paraId="7023F5EE" w14:textId="146639CF" w:rsidR="00CE1C4A" w:rsidRDefault="00C6416D" w:rsidP="00ED3CE9">
      <w:pPr>
        <w:tabs>
          <w:tab w:val="left" w:pos="3240"/>
        </w:tabs>
        <w:spacing w:line="360" w:lineRule="auto"/>
        <w:ind w:firstLine="720"/>
        <w:jc w:val="both"/>
        <w:rPr>
          <w:sz w:val="28"/>
          <w:szCs w:val="28"/>
        </w:rPr>
      </w:pPr>
      <w:r>
        <w:rPr>
          <w:sz w:val="28"/>
          <w:szCs w:val="28"/>
        </w:rPr>
        <w:t>б</w:t>
      </w:r>
      <w:r w:rsidR="00555215" w:rsidRPr="00691E65">
        <w:rPr>
          <w:sz w:val="28"/>
          <w:szCs w:val="28"/>
        </w:rPr>
        <w:t xml:space="preserve">) </w:t>
      </w:r>
      <w:r w:rsidR="00CE1C4A">
        <w:rPr>
          <w:sz w:val="28"/>
          <w:szCs w:val="28"/>
        </w:rPr>
        <w:t>в пункте 5.11 части 1 слова «повторного использования» исключить;</w:t>
      </w:r>
    </w:p>
    <w:p w14:paraId="4DFA3F96" w14:textId="2BD0035B" w:rsidR="00CE1C4A" w:rsidRDefault="00CE1C4A" w:rsidP="00ED3CE9">
      <w:pPr>
        <w:tabs>
          <w:tab w:val="left" w:pos="3240"/>
        </w:tabs>
        <w:spacing w:line="360" w:lineRule="auto"/>
        <w:ind w:firstLine="720"/>
        <w:jc w:val="both"/>
        <w:rPr>
          <w:sz w:val="28"/>
          <w:szCs w:val="28"/>
        </w:rPr>
      </w:pPr>
      <w:r>
        <w:rPr>
          <w:sz w:val="28"/>
          <w:szCs w:val="28"/>
        </w:rPr>
        <w:t>в) в пункте 5.12 части 1 после слов «признания проектной документации» слова «повторного использования» исключить;</w:t>
      </w:r>
    </w:p>
    <w:p w14:paraId="7423A9B2" w14:textId="529A7012" w:rsidR="00CB14F0" w:rsidRPr="00691E65" w:rsidRDefault="00CE1C4A" w:rsidP="00ED3CE9">
      <w:pPr>
        <w:tabs>
          <w:tab w:val="left" w:pos="3240"/>
        </w:tabs>
        <w:spacing w:line="360" w:lineRule="auto"/>
        <w:ind w:firstLine="720"/>
        <w:jc w:val="both"/>
        <w:rPr>
          <w:sz w:val="28"/>
          <w:szCs w:val="28"/>
        </w:rPr>
      </w:pPr>
      <w:r>
        <w:rPr>
          <w:sz w:val="28"/>
          <w:szCs w:val="28"/>
        </w:rPr>
        <w:t xml:space="preserve">г) </w:t>
      </w:r>
      <w:r w:rsidR="00ED3CE9" w:rsidRPr="00691E65">
        <w:rPr>
          <w:sz w:val="28"/>
          <w:szCs w:val="28"/>
        </w:rPr>
        <w:t>часть 1 дополнить пункт</w:t>
      </w:r>
      <w:r w:rsidR="00C26B03">
        <w:rPr>
          <w:sz w:val="28"/>
          <w:szCs w:val="28"/>
        </w:rPr>
        <w:t>ом</w:t>
      </w:r>
      <w:r w:rsidR="00ED3CE9" w:rsidRPr="00691E65">
        <w:rPr>
          <w:sz w:val="28"/>
          <w:szCs w:val="28"/>
        </w:rPr>
        <w:t xml:space="preserve"> 7.11 следующего содержания:</w:t>
      </w:r>
    </w:p>
    <w:p w14:paraId="17321431" w14:textId="29533E79" w:rsidR="00ED3CE9" w:rsidRPr="00691E65" w:rsidRDefault="00ED3CE9" w:rsidP="00ED3CE9">
      <w:pPr>
        <w:tabs>
          <w:tab w:val="left" w:pos="3240"/>
        </w:tabs>
        <w:spacing w:line="360" w:lineRule="auto"/>
        <w:ind w:firstLine="720"/>
        <w:jc w:val="both"/>
        <w:rPr>
          <w:sz w:val="28"/>
          <w:szCs w:val="28"/>
        </w:rPr>
      </w:pPr>
      <w:r w:rsidRPr="005A1D62">
        <w:rPr>
          <w:sz w:val="28"/>
          <w:szCs w:val="28"/>
        </w:rPr>
        <w:t>«7.11) установление порядка формирования</w:t>
      </w:r>
      <w:r w:rsidR="00C26B03" w:rsidRPr="005A1D62">
        <w:rPr>
          <w:sz w:val="28"/>
          <w:szCs w:val="28"/>
        </w:rPr>
        <w:t xml:space="preserve"> и ведения</w:t>
      </w:r>
      <w:r w:rsidRPr="005A1D62">
        <w:rPr>
          <w:sz w:val="28"/>
          <w:szCs w:val="28"/>
        </w:rPr>
        <w:t xml:space="preserve"> классификатора объектов капитального строительства;</w:t>
      </w:r>
      <w:r w:rsidR="00C26B03" w:rsidRPr="005A1D62">
        <w:rPr>
          <w:sz w:val="28"/>
          <w:szCs w:val="28"/>
        </w:rPr>
        <w:t>»;</w:t>
      </w:r>
      <w:r w:rsidRPr="00691E65">
        <w:rPr>
          <w:sz w:val="28"/>
          <w:szCs w:val="28"/>
        </w:rPr>
        <w:t xml:space="preserve"> </w:t>
      </w:r>
    </w:p>
    <w:p w14:paraId="72FD9E0D" w14:textId="764ED2EC" w:rsidR="00265CC2" w:rsidRPr="00691E65" w:rsidRDefault="0008653A" w:rsidP="00ED3CE9">
      <w:pPr>
        <w:tabs>
          <w:tab w:val="left" w:pos="3240"/>
        </w:tabs>
        <w:spacing w:line="360" w:lineRule="auto"/>
        <w:ind w:firstLine="720"/>
        <w:jc w:val="both"/>
        <w:rPr>
          <w:sz w:val="28"/>
          <w:szCs w:val="28"/>
        </w:rPr>
      </w:pPr>
      <w:r w:rsidRPr="00691E65">
        <w:rPr>
          <w:sz w:val="28"/>
          <w:szCs w:val="28"/>
        </w:rPr>
        <w:t>3</w:t>
      </w:r>
      <w:r w:rsidR="00ED3CE9" w:rsidRPr="00691E65">
        <w:rPr>
          <w:sz w:val="28"/>
          <w:szCs w:val="28"/>
        </w:rPr>
        <w:t xml:space="preserve">) </w:t>
      </w:r>
      <w:r w:rsidR="00265CC2" w:rsidRPr="00691E65">
        <w:rPr>
          <w:sz w:val="28"/>
          <w:szCs w:val="28"/>
        </w:rPr>
        <w:t>статью 7 дополнить пунктом 7 следующего содержания:</w:t>
      </w:r>
    </w:p>
    <w:p w14:paraId="6559E689" w14:textId="065719CF" w:rsidR="00265CC2" w:rsidRPr="00691E65" w:rsidRDefault="00265CC2" w:rsidP="00ED3CE9">
      <w:pPr>
        <w:tabs>
          <w:tab w:val="left" w:pos="3240"/>
        </w:tabs>
        <w:spacing w:line="360" w:lineRule="auto"/>
        <w:ind w:firstLine="720"/>
        <w:jc w:val="both"/>
        <w:rPr>
          <w:sz w:val="28"/>
          <w:szCs w:val="28"/>
        </w:rPr>
      </w:pPr>
      <w:r w:rsidRPr="00691E65">
        <w:rPr>
          <w:sz w:val="28"/>
          <w:szCs w:val="28"/>
        </w:rPr>
        <w:t>«7) создани</w:t>
      </w:r>
      <w:r w:rsidR="00C26B03">
        <w:rPr>
          <w:sz w:val="28"/>
          <w:szCs w:val="28"/>
        </w:rPr>
        <w:t>е</w:t>
      </w:r>
      <w:r w:rsidRPr="00691E65">
        <w:rPr>
          <w:sz w:val="28"/>
          <w:szCs w:val="28"/>
        </w:rPr>
        <w:t xml:space="preserve"> и </w:t>
      </w:r>
      <w:r w:rsidR="00C26B03">
        <w:rPr>
          <w:sz w:val="28"/>
          <w:szCs w:val="28"/>
        </w:rPr>
        <w:t>эксплуатация</w:t>
      </w:r>
      <w:r w:rsidRPr="00691E65">
        <w:rPr>
          <w:sz w:val="28"/>
          <w:szCs w:val="28"/>
        </w:rPr>
        <w:t xml:space="preserve"> информационных систем обеспечения градостроительной деятельности, а также ведение</w:t>
      </w:r>
      <w:r w:rsidR="00873AA3">
        <w:rPr>
          <w:sz w:val="28"/>
          <w:szCs w:val="28"/>
        </w:rPr>
        <w:t xml:space="preserve"> таких</w:t>
      </w:r>
      <w:r w:rsidRPr="00691E65">
        <w:rPr>
          <w:sz w:val="28"/>
          <w:szCs w:val="28"/>
        </w:rPr>
        <w:t xml:space="preserve"> информационных систем </w:t>
      </w:r>
      <w:r w:rsidR="00873AA3">
        <w:rPr>
          <w:sz w:val="28"/>
          <w:szCs w:val="28"/>
        </w:rPr>
        <w:t xml:space="preserve">в </w:t>
      </w:r>
      <w:r w:rsidR="005A1D62">
        <w:rPr>
          <w:sz w:val="28"/>
          <w:szCs w:val="28"/>
        </w:rPr>
        <w:t>части, касающейся осуществления градостроительной деятельности на территориях двух и более муниципальных образований</w:t>
      </w:r>
      <w:r w:rsidR="00916EA6">
        <w:rPr>
          <w:sz w:val="28"/>
          <w:szCs w:val="28"/>
        </w:rPr>
        <w:t>,</w:t>
      </w:r>
      <w:r w:rsidR="00E01230">
        <w:rPr>
          <w:sz w:val="28"/>
          <w:szCs w:val="28"/>
        </w:rPr>
        <w:t xml:space="preserve"> и предоставления </w:t>
      </w:r>
      <w:r w:rsidR="00916EA6">
        <w:rPr>
          <w:sz w:val="28"/>
          <w:szCs w:val="28"/>
        </w:rPr>
        <w:t xml:space="preserve">соответствующих сведений, документов и материалов, содержащихся в </w:t>
      </w:r>
      <w:r w:rsidR="00916EA6" w:rsidRPr="00691E65">
        <w:rPr>
          <w:sz w:val="28"/>
          <w:szCs w:val="28"/>
        </w:rPr>
        <w:t>информационных систем</w:t>
      </w:r>
      <w:r w:rsidR="00916EA6">
        <w:rPr>
          <w:sz w:val="28"/>
          <w:szCs w:val="28"/>
        </w:rPr>
        <w:t>ах</w:t>
      </w:r>
      <w:r w:rsidR="00916EA6" w:rsidRPr="00691E65">
        <w:rPr>
          <w:sz w:val="28"/>
          <w:szCs w:val="28"/>
        </w:rPr>
        <w:t xml:space="preserve"> обеспечения градостроительной деятельности</w:t>
      </w:r>
      <w:r w:rsidR="005A1D62">
        <w:rPr>
          <w:sz w:val="28"/>
          <w:szCs w:val="28"/>
        </w:rPr>
        <w:t>.»</w:t>
      </w:r>
      <w:r w:rsidRPr="00691E65">
        <w:rPr>
          <w:sz w:val="28"/>
          <w:szCs w:val="28"/>
        </w:rPr>
        <w:t>;</w:t>
      </w:r>
    </w:p>
    <w:p w14:paraId="6C859E3A" w14:textId="6585F8EB" w:rsidR="00E01230" w:rsidRDefault="00265CC2" w:rsidP="00ED3CE9">
      <w:pPr>
        <w:tabs>
          <w:tab w:val="left" w:pos="3240"/>
        </w:tabs>
        <w:spacing w:line="360" w:lineRule="auto"/>
        <w:ind w:firstLine="720"/>
        <w:jc w:val="both"/>
        <w:rPr>
          <w:sz w:val="28"/>
          <w:szCs w:val="28"/>
        </w:rPr>
      </w:pPr>
      <w:r w:rsidRPr="00691E65">
        <w:rPr>
          <w:sz w:val="28"/>
          <w:szCs w:val="28"/>
        </w:rPr>
        <w:t xml:space="preserve">4) </w:t>
      </w:r>
      <w:r w:rsidR="00E01230">
        <w:rPr>
          <w:sz w:val="28"/>
          <w:szCs w:val="28"/>
        </w:rPr>
        <w:t>в статье 8:</w:t>
      </w:r>
    </w:p>
    <w:p w14:paraId="422BD2B4" w14:textId="5685DB3C" w:rsidR="005A1D62" w:rsidRDefault="00916EA6" w:rsidP="00ED3CE9">
      <w:pPr>
        <w:tabs>
          <w:tab w:val="left" w:pos="3240"/>
        </w:tabs>
        <w:spacing w:line="360" w:lineRule="auto"/>
        <w:ind w:firstLine="720"/>
        <w:jc w:val="both"/>
        <w:rPr>
          <w:sz w:val="28"/>
          <w:szCs w:val="28"/>
        </w:rPr>
      </w:pPr>
      <w:r>
        <w:rPr>
          <w:sz w:val="28"/>
          <w:szCs w:val="28"/>
        </w:rPr>
        <w:t xml:space="preserve">а) в </w:t>
      </w:r>
      <w:r w:rsidR="00265CC2" w:rsidRPr="00691E65">
        <w:rPr>
          <w:sz w:val="28"/>
          <w:szCs w:val="28"/>
        </w:rPr>
        <w:t>пункт</w:t>
      </w:r>
      <w:r w:rsidR="005A1D62">
        <w:rPr>
          <w:sz w:val="28"/>
          <w:szCs w:val="28"/>
        </w:rPr>
        <w:t>е</w:t>
      </w:r>
      <w:r w:rsidR="00265CC2" w:rsidRPr="00691E65">
        <w:rPr>
          <w:sz w:val="28"/>
          <w:szCs w:val="28"/>
        </w:rPr>
        <w:t xml:space="preserve"> 6 части 2 </w:t>
      </w:r>
      <w:r w:rsidR="005A1D62">
        <w:rPr>
          <w:sz w:val="28"/>
          <w:szCs w:val="28"/>
        </w:rPr>
        <w:t>слова «</w:t>
      </w:r>
      <w:r w:rsidR="00E01230">
        <w:rPr>
          <w:sz w:val="28"/>
          <w:szCs w:val="28"/>
        </w:rPr>
        <w:t>осуществляемой на территориях муниципальных районов</w:t>
      </w:r>
      <w:r w:rsidR="005A1D62">
        <w:rPr>
          <w:sz w:val="28"/>
          <w:szCs w:val="28"/>
        </w:rPr>
        <w:t>» заменить словами «в части, касающейся осуществления градостроительной деятельности на</w:t>
      </w:r>
      <w:r w:rsidR="00E01230">
        <w:rPr>
          <w:sz w:val="28"/>
          <w:szCs w:val="28"/>
        </w:rPr>
        <w:t xml:space="preserve"> территориях муниципальных районов</w:t>
      </w:r>
      <w:r>
        <w:rPr>
          <w:sz w:val="28"/>
          <w:szCs w:val="28"/>
        </w:rPr>
        <w:t xml:space="preserve">, и предоставления соответствующих сведений, документов и материалов, содержащихся в </w:t>
      </w:r>
      <w:r w:rsidRPr="00691E65">
        <w:rPr>
          <w:sz w:val="28"/>
          <w:szCs w:val="28"/>
        </w:rPr>
        <w:t>информационных систем</w:t>
      </w:r>
      <w:r>
        <w:rPr>
          <w:sz w:val="28"/>
          <w:szCs w:val="28"/>
        </w:rPr>
        <w:t>ах</w:t>
      </w:r>
      <w:r w:rsidRPr="00691E65">
        <w:rPr>
          <w:sz w:val="28"/>
          <w:szCs w:val="28"/>
        </w:rPr>
        <w:t xml:space="preserve"> обеспечения градостроительной деятельности</w:t>
      </w:r>
      <w:r>
        <w:rPr>
          <w:sz w:val="28"/>
          <w:szCs w:val="28"/>
        </w:rPr>
        <w:t>»;</w:t>
      </w:r>
    </w:p>
    <w:p w14:paraId="66E9CE86" w14:textId="6838801C" w:rsidR="00916EA6" w:rsidRDefault="00916EA6" w:rsidP="00ED3CE9">
      <w:pPr>
        <w:tabs>
          <w:tab w:val="left" w:pos="3240"/>
        </w:tabs>
        <w:spacing w:line="360" w:lineRule="auto"/>
        <w:ind w:firstLine="720"/>
        <w:jc w:val="both"/>
        <w:rPr>
          <w:sz w:val="28"/>
          <w:szCs w:val="28"/>
        </w:rPr>
      </w:pPr>
      <w:r>
        <w:rPr>
          <w:sz w:val="28"/>
          <w:szCs w:val="28"/>
        </w:rPr>
        <w:t>б) в</w:t>
      </w:r>
      <w:r w:rsidRPr="00691E65">
        <w:rPr>
          <w:sz w:val="28"/>
          <w:szCs w:val="28"/>
        </w:rPr>
        <w:t xml:space="preserve"> пункт</w:t>
      </w:r>
      <w:r>
        <w:rPr>
          <w:sz w:val="28"/>
          <w:szCs w:val="28"/>
        </w:rPr>
        <w:t>е</w:t>
      </w:r>
      <w:r w:rsidRPr="00691E65">
        <w:rPr>
          <w:sz w:val="28"/>
          <w:szCs w:val="28"/>
        </w:rPr>
        <w:t xml:space="preserve"> 6 части 3 статьи 8</w:t>
      </w:r>
      <w:r>
        <w:rPr>
          <w:sz w:val="28"/>
          <w:szCs w:val="28"/>
        </w:rPr>
        <w:t xml:space="preserve"> слова «осуществляемой на территориях городских округов» заменить словами «в части, касающейся осуществления градостроительной деятельности на территориях городских округов, и предоставления соответствующих сведений, документов и материалов, содержащихся в </w:t>
      </w:r>
      <w:r w:rsidRPr="00691E65">
        <w:rPr>
          <w:sz w:val="28"/>
          <w:szCs w:val="28"/>
        </w:rPr>
        <w:t>информационных систем</w:t>
      </w:r>
      <w:r>
        <w:rPr>
          <w:sz w:val="28"/>
          <w:szCs w:val="28"/>
        </w:rPr>
        <w:t>ах</w:t>
      </w:r>
      <w:r w:rsidRPr="00691E65">
        <w:rPr>
          <w:sz w:val="28"/>
          <w:szCs w:val="28"/>
        </w:rPr>
        <w:t xml:space="preserve"> обеспечения градостроительной деятельности</w:t>
      </w:r>
      <w:r>
        <w:rPr>
          <w:sz w:val="28"/>
          <w:szCs w:val="28"/>
        </w:rPr>
        <w:t>»;</w:t>
      </w:r>
    </w:p>
    <w:p w14:paraId="08840C89" w14:textId="473487F9" w:rsidR="00ED3CE9" w:rsidRPr="005146C8" w:rsidRDefault="00265CC2" w:rsidP="00ED3CE9">
      <w:pPr>
        <w:tabs>
          <w:tab w:val="left" w:pos="3240"/>
        </w:tabs>
        <w:spacing w:line="360" w:lineRule="auto"/>
        <w:ind w:firstLine="720"/>
        <w:jc w:val="both"/>
        <w:rPr>
          <w:sz w:val="28"/>
          <w:szCs w:val="28"/>
        </w:rPr>
      </w:pPr>
      <w:r w:rsidRPr="00691E65">
        <w:rPr>
          <w:sz w:val="28"/>
          <w:szCs w:val="28"/>
        </w:rPr>
        <w:t xml:space="preserve">5) </w:t>
      </w:r>
      <w:r w:rsidR="0012311E" w:rsidRPr="00691E65">
        <w:rPr>
          <w:sz w:val="28"/>
          <w:szCs w:val="28"/>
        </w:rPr>
        <w:t xml:space="preserve">в части 2 статьи 8.3 слова «в порядке, установленном Правительством Российской Федерации» </w:t>
      </w:r>
      <w:r w:rsidR="0012311E" w:rsidRPr="005146C8">
        <w:rPr>
          <w:sz w:val="28"/>
          <w:szCs w:val="28"/>
        </w:rPr>
        <w:t>заменить словами «в ходе проведения государственной экспертизы проектной документации»;</w:t>
      </w:r>
    </w:p>
    <w:p w14:paraId="4CE18F27" w14:textId="63F243F3" w:rsidR="00311446" w:rsidRPr="005146C8" w:rsidRDefault="00301776" w:rsidP="00311446">
      <w:pPr>
        <w:tabs>
          <w:tab w:val="left" w:pos="3240"/>
        </w:tabs>
        <w:spacing w:line="360" w:lineRule="auto"/>
        <w:ind w:firstLine="720"/>
        <w:jc w:val="both"/>
        <w:rPr>
          <w:sz w:val="28"/>
          <w:szCs w:val="28"/>
        </w:rPr>
      </w:pPr>
      <w:r w:rsidRPr="005146C8">
        <w:rPr>
          <w:sz w:val="28"/>
          <w:szCs w:val="28"/>
        </w:rPr>
        <w:t>6</w:t>
      </w:r>
      <w:r w:rsidR="00311446" w:rsidRPr="005146C8">
        <w:rPr>
          <w:sz w:val="28"/>
          <w:szCs w:val="28"/>
        </w:rPr>
        <w:t>) в пун</w:t>
      </w:r>
      <w:r w:rsidR="00D775CB" w:rsidRPr="005146C8">
        <w:rPr>
          <w:sz w:val="28"/>
          <w:szCs w:val="28"/>
        </w:rPr>
        <w:t>кте 2 части 7 статьи 23 слова «</w:t>
      </w:r>
      <w:r w:rsidR="00697D7C" w:rsidRPr="005146C8">
        <w:rPr>
          <w:sz w:val="28"/>
          <w:szCs w:val="28"/>
        </w:rPr>
        <w:t>в том числе материалов и результатов инженерных изысканий, содержащихся в указанных информационных системах</w:t>
      </w:r>
      <w:r w:rsidR="00D775CB" w:rsidRPr="005146C8">
        <w:rPr>
          <w:sz w:val="28"/>
          <w:szCs w:val="28"/>
        </w:rPr>
        <w:t>,</w:t>
      </w:r>
      <w:r w:rsidR="00311446" w:rsidRPr="005146C8">
        <w:rPr>
          <w:sz w:val="28"/>
          <w:szCs w:val="28"/>
        </w:rPr>
        <w:t xml:space="preserve"> а также в государственном фонде материалов и данных инженерных изысканий» </w:t>
      </w:r>
      <w:r w:rsidR="00697D7C" w:rsidRPr="005146C8">
        <w:rPr>
          <w:sz w:val="28"/>
          <w:szCs w:val="28"/>
        </w:rPr>
        <w:t>заменить словами «а также материалов и результатов инженерных изысканий, размещенных в информационных системах обеспечения градостроительной деятельности»</w:t>
      </w:r>
      <w:r w:rsidR="00311446" w:rsidRPr="005146C8">
        <w:rPr>
          <w:sz w:val="28"/>
          <w:szCs w:val="28"/>
        </w:rPr>
        <w:t>;</w:t>
      </w:r>
    </w:p>
    <w:p w14:paraId="043DAB88" w14:textId="04472204" w:rsidR="00877D29" w:rsidRPr="005146C8" w:rsidRDefault="00301776" w:rsidP="00311446">
      <w:pPr>
        <w:tabs>
          <w:tab w:val="left" w:pos="3240"/>
        </w:tabs>
        <w:spacing w:line="360" w:lineRule="auto"/>
        <w:ind w:firstLine="720"/>
        <w:jc w:val="both"/>
        <w:rPr>
          <w:sz w:val="28"/>
          <w:szCs w:val="28"/>
        </w:rPr>
      </w:pPr>
      <w:r w:rsidRPr="005146C8">
        <w:rPr>
          <w:sz w:val="28"/>
          <w:szCs w:val="28"/>
        </w:rPr>
        <w:t>7</w:t>
      </w:r>
      <w:r w:rsidR="00877D29" w:rsidRPr="005146C8">
        <w:rPr>
          <w:sz w:val="28"/>
          <w:szCs w:val="28"/>
        </w:rPr>
        <w:t>) статью 30 дополнить частью 5.2 следующего содержания:</w:t>
      </w:r>
    </w:p>
    <w:p w14:paraId="4CEA2426" w14:textId="4B17E9E9" w:rsidR="00877D29" w:rsidRPr="005146C8" w:rsidRDefault="00877D29" w:rsidP="00877D29">
      <w:pPr>
        <w:tabs>
          <w:tab w:val="left" w:pos="3240"/>
        </w:tabs>
        <w:spacing w:line="360" w:lineRule="auto"/>
        <w:ind w:firstLine="720"/>
        <w:jc w:val="both"/>
        <w:rPr>
          <w:sz w:val="28"/>
          <w:szCs w:val="28"/>
        </w:rPr>
      </w:pPr>
      <w:r w:rsidRPr="005146C8">
        <w:rPr>
          <w:sz w:val="28"/>
          <w:szCs w:val="28"/>
        </w:rPr>
        <w:t>«5.2. Карта градостроительного зонирования в составе Правил землепользования и застройки оформляется в виде электронного документа, требования к форме и порядку подготовки которого устанавливаются Правительством Российской Федерации.</w:t>
      </w:r>
    </w:p>
    <w:p w14:paraId="4D7991EE" w14:textId="1C39AEDA" w:rsidR="00877D29" w:rsidRPr="005146C8" w:rsidRDefault="00877D29" w:rsidP="00877D29">
      <w:pPr>
        <w:tabs>
          <w:tab w:val="left" w:pos="3240"/>
        </w:tabs>
        <w:spacing w:line="360" w:lineRule="auto"/>
        <w:ind w:firstLine="720"/>
        <w:jc w:val="both"/>
        <w:rPr>
          <w:sz w:val="28"/>
          <w:szCs w:val="28"/>
        </w:rPr>
      </w:pPr>
      <w:r w:rsidRPr="005146C8">
        <w:rPr>
          <w:sz w:val="28"/>
          <w:szCs w:val="28"/>
        </w:rPr>
        <w:t>Сведения о границах зон и территорий</w:t>
      </w:r>
      <w:r w:rsidR="00E2793E" w:rsidRPr="005146C8">
        <w:rPr>
          <w:sz w:val="28"/>
          <w:szCs w:val="28"/>
        </w:rPr>
        <w:t>,</w:t>
      </w:r>
      <w:r w:rsidRPr="005146C8">
        <w:rPr>
          <w:sz w:val="28"/>
          <w:szCs w:val="28"/>
        </w:rPr>
        <w:t xml:space="preserve"> подлежащих установлению или отображению на карте градостроительного зонирования </w:t>
      </w:r>
      <w:r w:rsidR="00E2793E" w:rsidRPr="005146C8">
        <w:rPr>
          <w:sz w:val="28"/>
          <w:szCs w:val="28"/>
        </w:rPr>
        <w:t>в соответствии с частями 4 – 5.1 настоящей статьи,</w:t>
      </w:r>
      <w:r w:rsidRPr="005146C8">
        <w:rPr>
          <w:sz w:val="28"/>
          <w:szCs w:val="28"/>
        </w:rPr>
        <w:t xml:space="preserve"> должны содержать</w:t>
      </w:r>
      <w:r w:rsidR="001803D1" w:rsidRPr="005146C8">
        <w:rPr>
          <w:sz w:val="28"/>
          <w:szCs w:val="28"/>
        </w:rPr>
        <w:t xml:space="preserve"> текстовое и</w:t>
      </w:r>
      <w:r w:rsidRPr="005146C8">
        <w:rPr>
          <w:sz w:val="28"/>
          <w:szCs w:val="28"/>
        </w:rPr>
        <w:t xml:space="preserve"> графическое описание местоположения границ</w:t>
      </w:r>
      <w:r w:rsidR="001803D1" w:rsidRPr="005146C8">
        <w:rPr>
          <w:sz w:val="28"/>
          <w:szCs w:val="28"/>
        </w:rPr>
        <w:t xml:space="preserve">, перечень координат характерных точек </w:t>
      </w:r>
      <w:r w:rsidR="00A83BA6" w:rsidRPr="005146C8">
        <w:rPr>
          <w:sz w:val="28"/>
          <w:szCs w:val="28"/>
        </w:rPr>
        <w:t>таких</w:t>
      </w:r>
      <w:r w:rsidR="001803D1" w:rsidRPr="005146C8">
        <w:rPr>
          <w:sz w:val="28"/>
          <w:szCs w:val="28"/>
        </w:rPr>
        <w:t xml:space="preserve"> границ в системе координат, установленной для ведения </w:t>
      </w:r>
      <w:r w:rsidR="00E74565" w:rsidRPr="005146C8">
        <w:rPr>
          <w:sz w:val="28"/>
          <w:szCs w:val="28"/>
        </w:rPr>
        <w:t>Единого государственного реестра недвижимости</w:t>
      </w:r>
      <w:r w:rsidRPr="005146C8">
        <w:rPr>
          <w:sz w:val="28"/>
          <w:szCs w:val="28"/>
        </w:rPr>
        <w:t>.»</w:t>
      </w:r>
      <w:r w:rsidR="005566DB" w:rsidRPr="005146C8">
        <w:rPr>
          <w:sz w:val="28"/>
          <w:szCs w:val="28"/>
        </w:rPr>
        <w:t>;</w:t>
      </w:r>
    </w:p>
    <w:p w14:paraId="4BE04648" w14:textId="253B35E7" w:rsidR="00E74565" w:rsidRPr="005146C8" w:rsidRDefault="00301776" w:rsidP="00877D29">
      <w:pPr>
        <w:tabs>
          <w:tab w:val="left" w:pos="3240"/>
        </w:tabs>
        <w:spacing w:line="360" w:lineRule="auto"/>
        <w:ind w:firstLine="720"/>
        <w:jc w:val="both"/>
        <w:rPr>
          <w:sz w:val="28"/>
          <w:szCs w:val="28"/>
        </w:rPr>
      </w:pPr>
      <w:r w:rsidRPr="005146C8">
        <w:rPr>
          <w:sz w:val="28"/>
          <w:szCs w:val="28"/>
        </w:rPr>
        <w:t>8</w:t>
      </w:r>
      <w:r w:rsidR="00A83BA6" w:rsidRPr="005146C8">
        <w:rPr>
          <w:sz w:val="28"/>
          <w:szCs w:val="28"/>
        </w:rPr>
        <w:t xml:space="preserve">) </w:t>
      </w:r>
      <w:r w:rsidR="00E74565" w:rsidRPr="005146C8">
        <w:rPr>
          <w:sz w:val="28"/>
          <w:szCs w:val="28"/>
        </w:rPr>
        <w:t>в статье 31:</w:t>
      </w:r>
    </w:p>
    <w:p w14:paraId="75F5046E" w14:textId="77777777" w:rsidR="00A83BA6" w:rsidRPr="005146C8" w:rsidRDefault="00E74565" w:rsidP="00877D29">
      <w:pPr>
        <w:tabs>
          <w:tab w:val="left" w:pos="3240"/>
        </w:tabs>
        <w:spacing w:line="360" w:lineRule="auto"/>
        <w:ind w:firstLine="720"/>
        <w:jc w:val="both"/>
        <w:rPr>
          <w:sz w:val="28"/>
          <w:szCs w:val="28"/>
        </w:rPr>
      </w:pPr>
      <w:r w:rsidRPr="005146C8">
        <w:rPr>
          <w:sz w:val="28"/>
          <w:szCs w:val="28"/>
        </w:rPr>
        <w:t xml:space="preserve">а) </w:t>
      </w:r>
      <w:r w:rsidR="00A83BA6" w:rsidRPr="005146C8">
        <w:rPr>
          <w:sz w:val="28"/>
          <w:szCs w:val="28"/>
        </w:rPr>
        <w:t xml:space="preserve">часть 3 </w:t>
      </w:r>
      <w:r w:rsidRPr="005146C8">
        <w:rPr>
          <w:sz w:val="28"/>
          <w:szCs w:val="28"/>
        </w:rPr>
        <w:t>после слов «технических регламентов,» дополнить словами «сведений Единого государственного реестра недвижимости о границах зон и территорий, подлежащих отображению на карте градостроительного зонирования,»;</w:t>
      </w:r>
    </w:p>
    <w:p w14:paraId="53B7ECB7" w14:textId="77777777" w:rsidR="00E74565" w:rsidRPr="005146C8" w:rsidRDefault="005F011F" w:rsidP="00877D29">
      <w:pPr>
        <w:tabs>
          <w:tab w:val="left" w:pos="3240"/>
        </w:tabs>
        <w:spacing w:line="360" w:lineRule="auto"/>
        <w:ind w:firstLine="720"/>
        <w:jc w:val="both"/>
        <w:rPr>
          <w:sz w:val="28"/>
          <w:szCs w:val="28"/>
        </w:rPr>
      </w:pPr>
      <w:r w:rsidRPr="005146C8">
        <w:rPr>
          <w:sz w:val="28"/>
          <w:szCs w:val="28"/>
        </w:rPr>
        <w:t>б</w:t>
      </w:r>
      <w:r w:rsidR="00E74565" w:rsidRPr="005146C8">
        <w:rPr>
          <w:sz w:val="28"/>
          <w:szCs w:val="28"/>
        </w:rPr>
        <w:t>) часть 9 дополнить словами «</w:t>
      </w:r>
      <w:r w:rsidRPr="005146C8">
        <w:rPr>
          <w:sz w:val="28"/>
          <w:szCs w:val="28"/>
        </w:rPr>
        <w:t xml:space="preserve">, </w:t>
      </w:r>
      <w:r w:rsidR="00E74565" w:rsidRPr="005146C8">
        <w:rPr>
          <w:sz w:val="28"/>
          <w:szCs w:val="28"/>
        </w:rPr>
        <w:t>сведени</w:t>
      </w:r>
      <w:r w:rsidRPr="005146C8">
        <w:rPr>
          <w:sz w:val="28"/>
          <w:szCs w:val="28"/>
        </w:rPr>
        <w:t>ям</w:t>
      </w:r>
      <w:r w:rsidR="00E74565" w:rsidRPr="005146C8">
        <w:rPr>
          <w:sz w:val="28"/>
          <w:szCs w:val="28"/>
        </w:rPr>
        <w:t xml:space="preserve"> Единого государственного реестра недвижимости о границах зон и территорий, подлежащих отображению на карте</w:t>
      </w:r>
      <w:r w:rsidRPr="005146C8">
        <w:rPr>
          <w:sz w:val="28"/>
          <w:szCs w:val="28"/>
        </w:rPr>
        <w:t xml:space="preserve"> градостроительного зонирования</w:t>
      </w:r>
      <w:r w:rsidR="00E74565" w:rsidRPr="005146C8">
        <w:rPr>
          <w:sz w:val="28"/>
          <w:szCs w:val="28"/>
        </w:rPr>
        <w:t>»;</w:t>
      </w:r>
    </w:p>
    <w:p w14:paraId="520112F4" w14:textId="0253EBCD" w:rsidR="005F011F" w:rsidRPr="005146C8" w:rsidRDefault="00301776" w:rsidP="005F011F">
      <w:pPr>
        <w:tabs>
          <w:tab w:val="left" w:pos="3240"/>
        </w:tabs>
        <w:spacing w:line="360" w:lineRule="auto"/>
        <w:ind w:firstLine="720"/>
        <w:jc w:val="both"/>
        <w:rPr>
          <w:sz w:val="28"/>
          <w:szCs w:val="28"/>
        </w:rPr>
      </w:pPr>
      <w:r w:rsidRPr="005146C8">
        <w:rPr>
          <w:sz w:val="28"/>
          <w:szCs w:val="28"/>
        </w:rPr>
        <w:t>9</w:t>
      </w:r>
      <w:r w:rsidR="005F011F" w:rsidRPr="005146C8">
        <w:rPr>
          <w:sz w:val="28"/>
          <w:szCs w:val="28"/>
        </w:rPr>
        <w:t>) в статье 33:</w:t>
      </w:r>
    </w:p>
    <w:p w14:paraId="0E40F8C1" w14:textId="77777777" w:rsidR="005F011F" w:rsidRPr="005146C8" w:rsidRDefault="005F011F" w:rsidP="00877D29">
      <w:pPr>
        <w:tabs>
          <w:tab w:val="left" w:pos="3240"/>
        </w:tabs>
        <w:spacing w:line="360" w:lineRule="auto"/>
        <w:ind w:firstLine="720"/>
        <w:jc w:val="both"/>
        <w:rPr>
          <w:sz w:val="28"/>
          <w:szCs w:val="28"/>
        </w:rPr>
      </w:pPr>
      <w:r w:rsidRPr="005146C8">
        <w:rPr>
          <w:sz w:val="28"/>
          <w:szCs w:val="28"/>
        </w:rPr>
        <w:t xml:space="preserve">а) </w:t>
      </w:r>
      <w:r w:rsidR="00D26901" w:rsidRPr="005146C8">
        <w:rPr>
          <w:sz w:val="28"/>
          <w:szCs w:val="28"/>
        </w:rPr>
        <w:t>часть 1 дополнить словами «с учетом особенностей, установленных настоящей статьей»;</w:t>
      </w:r>
    </w:p>
    <w:p w14:paraId="6D93BCFB" w14:textId="77777777" w:rsidR="00D26901" w:rsidRPr="005146C8" w:rsidRDefault="00D26901" w:rsidP="00877D29">
      <w:pPr>
        <w:tabs>
          <w:tab w:val="left" w:pos="3240"/>
        </w:tabs>
        <w:spacing w:line="360" w:lineRule="auto"/>
        <w:ind w:firstLine="720"/>
        <w:jc w:val="both"/>
        <w:rPr>
          <w:sz w:val="28"/>
          <w:szCs w:val="28"/>
        </w:rPr>
      </w:pPr>
      <w:r w:rsidRPr="005146C8">
        <w:rPr>
          <w:sz w:val="28"/>
          <w:szCs w:val="28"/>
        </w:rPr>
        <w:t>б) часть 2 дополнить пунктом 3 следующего содержания:</w:t>
      </w:r>
    </w:p>
    <w:p w14:paraId="57C5E437" w14:textId="77777777" w:rsidR="00D26901" w:rsidRPr="005146C8" w:rsidRDefault="00D26901" w:rsidP="00877D29">
      <w:pPr>
        <w:tabs>
          <w:tab w:val="left" w:pos="3240"/>
        </w:tabs>
        <w:spacing w:line="360" w:lineRule="auto"/>
        <w:ind w:firstLine="720"/>
        <w:jc w:val="both"/>
        <w:rPr>
          <w:sz w:val="28"/>
          <w:szCs w:val="28"/>
        </w:rPr>
      </w:pPr>
      <w:r w:rsidRPr="005146C8">
        <w:rPr>
          <w:sz w:val="28"/>
          <w:szCs w:val="28"/>
        </w:rPr>
        <w:t>«3) несоответствие сведений о границах зон и территорий, отображенных на карте градостроительного зонирования, сведениям Единого государственного реестра недвижимости о границах зон и территорий, подлежащих отображению на карте градостроительного зонирования.»;</w:t>
      </w:r>
    </w:p>
    <w:p w14:paraId="5DD0F5B5" w14:textId="3FE7A34D" w:rsidR="00D26901" w:rsidRPr="005146C8" w:rsidRDefault="00D26901" w:rsidP="00877D29">
      <w:pPr>
        <w:tabs>
          <w:tab w:val="left" w:pos="3240"/>
        </w:tabs>
        <w:spacing w:line="360" w:lineRule="auto"/>
        <w:ind w:firstLine="720"/>
        <w:jc w:val="both"/>
        <w:rPr>
          <w:sz w:val="28"/>
          <w:szCs w:val="28"/>
        </w:rPr>
      </w:pPr>
      <w:r w:rsidRPr="005146C8">
        <w:rPr>
          <w:sz w:val="28"/>
          <w:szCs w:val="28"/>
        </w:rPr>
        <w:t xml:space="preserve">в) </w:t>
      </w:r>
      <w:r w:rsidR="00A30FB1" w:rsidRPr="005146C8">
        <w:rPr>
          <w:sz w:val="28"/>
          <w:szCs w:val="28"/>
        </w:rPr>
        <w:t>в части 3.3 слова «в случае, предусмотренном» заменить словами «в случаях, предусмотренных пунктом 3 части 2</w:t>
      </w:r>
      <w:r w:rsidR="00697D7C" w:rsidRPr="005146C8">
        <w:rPr>
          <w:sz w:val="28"/>
          <w:szCs w:val="28"/>
        </w:rPr>
        <w:t xml:space="preserve"> </w:t>
      </w:r>
      <w:r w:rsidR="00A30FB1" w:rsidRPr="005146C8">
        <w:rPr>
          <w:sz w:val="28"/>
          <w:szCs w:val="28"/>
        </w:rPr>
        <w:t>и»;</w:t>
      </w:r>
    </w:p>
    <w:p w14:paraId="24F45853" w14:textId="092A5EBB" w:rsidR="00091360" w:rsidRPr="005146C8" w:rsidRDefault="00301776" w:rsidP="00311446">
      <w:pPr>
        <w:tabs>
          <w:tab w:val="left" w:pos="3240"/>
        </w:tabs>
        <w:spacing w:line="360" w:lineRule="auto"/>
        <w:ind w:firstLine="720"/>
        <w:jc w:val="both"/>
        <w:rPr>
          <w:sz w:val="28"/>
          <w:szCs w:val="28"/>
        </w:rPr>
      </w:pPr>
      <w:r w:rsidRPr="005146C8">
        <w:rPr>
          <w:sz w:val="28"/>
          <w:szCs w:val="28"/>
        </w:rPr>
        <w:t>10</w:t>
      </w:r>
      <w:r w:rsidR="00091360" w:rsidRPr="005146C8">
        <w:rPr>
          <w:sz w:val="28"/>
          <w:szCs w:val="28"/>
        </w:rPr>
        <w:t xml:space="preserve">) </w:t>
      </w:r>
      <w:r w:rsidR="00014DF4" w:rsidRPr="005146C8">
        <w:rPr>
          <w:sz w:val="28"/>
          <w:szCs w:val="28"/>
        </w:rPr>
        <w:t>в части 3 статьи 41.2 слова «федеральной государственной информационной системе территориального планирования, государственном фонде материалов и данных инженерных изысканий,» исключить;</w:t>
      </w:r>
    </w:p>
    <w:p w14:paraId="4CED4177" w14:textId="2006B44E" w:rsidR="00C049AC" w:rsidRPr="005146C8" w:rsidRDefault="00301776" w:rsidP="00311446">
      <w:pPr>
        <w:tabs>
          <w:tab w:val="left" w:pos="3240"/>
        </w:tabs>
        <w:spacing w:line="360" w:lineRule="auto"/>
        <w:ind w:firstLine="720"/>
        <w:jc w:val="both"/>
        <w:rPr>
          <w:sz w:val="28"/>
          <w:szCs w:val="28"/>
        </w:rPr>
      </w:pPr>
      <w:r w:rsidRPr="005146C8">
        <w:rPr>
          <w:sz w:val="28"/>
          <w:szCs w:val="28"/>
        </w:rPr>
        <w:t>11</w:t>
      </w:r>
      <w:r w:rsidR="00C049AC" w:rsidRPr="005146C8">
        <w:rPr>
          <w:sz w:val="28"/>
          <w:szCs w:val="28"/>
        </w:rPr>
        <w:t>) в статье 46.3:</w:t>
      </w:r>
    </w:p>
    <w:p w14:paraId="44F55FDA" w14:textId="77777777" w:rsidR="00C049AC" w:rsidRPr="005146C8" w:rsidRDefault="00C049AC" w:rsidP="00311446">
      <w:pPr>
        <w:tabs>
          <w:tab w:val="left" w:pos="3240"/>
        </w:tabs>
        <w:spacing w:line="360" w:lineRule="auto"/>
        <w:ind w:firstLine="720"/>
        <w:jc w:val="both"/>
        <w:rPr>
          <w:sz w:val="28"/>
          <w:szCs w:val="28"/>
        </w:rPr>
      </w:pPr>
      <w:r w:rsidRPr="005146C8">
        <w:rPr>
          <w:sz w:val="28"/>
          <w:szCs w:val="28"/>
        </w:rPr>
        <w:t>а) часть 20 изложить в следующей редакции:</w:t>
      </w:r>
    </w:p>
    <w:p w14:paraId="146AFE12" w14:textId="77777777" w:rsidR="00C049AC" w:rsidRPr="005146C8" w:rsidRDefault="00C049AC" w:rsidP="00C049AC">
      <w:pPr>
        <w:tabs>
          <w:tab w:val="left" w:pos="3240"/>
        </w:tabs>
        <w:spacing w:line="360" w:lineRule="auto"/>
        <w:ind w:firstLine="720"/>
        <w:jc w:val="both"/>
        <w:rPr>
          <w:sz w:val="28"/>
          <w:szCs w:val="28"/>
        </w:rPr>
      </w:pPr>
      <w:r w:rsidRPr="005146C8">
        <w:rPr>
          <w:sz w:val="28"/>
          <w:szCs w:val="28"/>
        </w:rPr>
        <w:t>«20. Организатор аукциона ведет протокол, в котором указываются следующие сведения о ходе проведения и результатах аукциона:</w:t>
      </w:r>
    </w:p>
    <w:p w14:paraId="67A1C424" w14:textId="77777777" w:rsidR="00C049AC" w:rsidRPr="005146C8" w:rsidRDefault="00C049AC" w:rsidP="00C049AC">
      <w:pPr>
        <w:tabs>
          <w:tab w:val="left" w:pos="3240"/>
        </w:tabs>
        <w:spacing w:line="360" w:lineRule="auto"/>
        <w:ind w:firstLine="720"/>
        <w:jc w:val="both"/>
        <w:rPr>
          <w:sz w:val="28"/>
          <w:szCs w:val="28"/>
        </w:rPr>
      </w:pPr>
      <w:r w:rsidRPr="005146C8">
        <w:rPr>
          <w:sz w:val="28"/>
          <w:szCs w:val="28"/>
        </w:rPr>
        <w:t>1) место, дата, время проведения аукциона;</w:t>
      </w:r>
    </w:p>
    <w:p w14:paraId="43EE7D7B" w14:textId="77777777" w:rsidR="00C049AC" w:rsidRPr="005146C8" w:rsidRDefault="00C049AC" w:rsidP="00C049AC">
      <w:pPr>
        <w:tabs>
          <w:tab w:val="left" w:pos="3240"/>
        </w:tabs>
        <w:spacing w:line="360" w:lineRule="auto"/>
        <w:ind w:firstLine="720"/>
        <w:jc w:val="both"/>
        <w:rPr>
          <w:sz w:val="28"/>
          <w:szCs w:val="28"/>
        </w:rPr>
      </w:pPr>
      <w:r w:rsidRPr="005146C8">
        <w:rPr>
          <w:sz w:val="28"/>
          <w:szCs w:val="28"/>
        </w:rPr>
        <w:t>2) реквизиты решения органа местного самоуправления о развитии застроенной территории, в отношении которой принято решение о развитии;</w:t>
      </w:r>
    </w:p>
    <w:p w14:paraId="2F50C0CF" w14:textId="77777777" w:rsidR="00C049AC" w:rsidRPr="005146C8" w:rsidRDefault="00C049AC" w:rsidP="00C049AC">
      <w:pPr>
        <w:tabs>
          <w:tab w:val="left" w:pos="3240"/>
        </w:tabs>
        <w:spacing w:line="360" w:lineRule="auto"/>
        <w:ind w:firstLine="720"/>
        <w:jc w:val="both"/>
        <w:rPr>
          <w:sz w:val="28"/>
          <w:szCs w:val="28"/>
        </w:rPr>
      </w:pPr>
      <w:r w:rsidRPr="005146C8">
        <w:rPr>
          <w:sz w:val="28"/>
          <w:szCs w:val="28"/>
        </w:rPr>
        <w:t>3) местоположение, площадь застроенной территории, в отношении которой принято решение о развитии;</w:t>
      </w:r>
    </w:p>
    <w:p w14:paraId="480198F8" w14:textId="77777777" w:rsidR="00C049AC" w:rsidRPr="005146C8" w:rsidRDefault="00C049AC" w:rsidP="00C049AC">
      <w:pPr>
        <w:tabs>
          <w:tab w:val="left" w:pos="3240"/>
        </w:tabs>
        <w:spacing w:line="360" w:lineRule="auto"/>
        <w:ind w:firstLine="720"/>
        <w:jc w:val="both"/>
        <w:rPr>
          <w:sz w:val="28"/>
          <w:szCs w:val="28"/>
        </w:rPr>
      </w:pPr>
      <w:r w:rsidRPr="005146C8">
        <w:rPr>
          <w:sz w:val="28"/>
          <w:szCs w:val="28"/>
        </w:rPr>
        <w:t>4) начальная цена права на заключение договора (цена предмета аукциона);</w:t>
      </w:r>
    </w:p>
    <w:p w14:paraId="00563EC9" w14:textId="77777777" w:rsidR="00C049AC" w:rsidRPr="005146C8" w:rsidRDefault="00C049AC" w:rsidP="00C049AC">
      <w:pPr>
        <w:tabs>
          <w:tab w:val="left" w:pos="3240"/>
        </w:tabs>
        <w:spacing w:line="360" w:lineRule="auto"/>
        <w:ind w:firstLine="720"/>
        <w:jc w:val="both"/>
        <w:rPr>
          <w:sz w:val="28"/>
          <w:szCs w:val="28"/>
        </w:rPr>
      </w:pPr>
      <w:r w:rsidRPr="005146C8">
        <w:rPr>
          <w:sz w:val="28"/>
          <w:szCs w:val="28"/>
        </w:rPr>
        <w:t>5) сведения об участниках аукциона (с указанием наименования и местонахождения);</w:t>
      </w:r>
    </w:p>
    <w:p w14:paraId="07B34C96" w14:textId="77777777" w:rsidR="00C049AC" w:rsidRPr="005146C8" w:rsidRDefault="00C049AC" w:rsidP="00C049AC">
      <w:pPr>
        <w:tabs>
          <w:tab w:val="left" w:pos="3240"/>
        </w:tabs>
        <w:spacing w:line="360" w:lineRule="auto"/>
        <w:ind w:firstLine="720"/>
        <w:jc w:val="both"/>
        <w:rPr>
          <w:sz w:val="28"/>
          <w:szCs w:val="28"/>
        </w:rPr>
      </w:pPr>
      <w:r w:rsidRPr="005146C8">
        <w:rPr>
          <w:sz w:val="28"/>
          <w:szCs w:val="28"/>
        </w:rPr>
        <w:t>6) последнее и предпоследнее предложения о цене предмета аукциона с указанием лиц, сделавших такие предложения.»;</w:t>
      </w:r>
    </w:p>
    <w:p w14:paraId="048DC660" w14:textId="77777777" w:rsidR="00C049AC" w:rsidRPr="005146C8" w:rsidRDefault="00C049AC" w:rsidP="00C049AC">
      <w:pPr>
        <w:tabs>
          <w:tab w:val="left" w:pos="3240"/>
        </w:tabs>
        <w:spacing w:line="360" w:lineRule="auto"/>
        <w:ind w:firstLine="720"/>
        <w:jc w:val="both"/>
        <w:rPr>
          <w:sz w:val="28"/>
          <w:szCs w:val="28"/>
        </w:rPr>
      </w:pPr>
      <w:r w:rsidRPr="005146C8">
        <w:rPr>
          <w:sz w:val="28"/>
          <w:szCs w:val="28"/>
        </w:rPr>
        <w:t>б) часть 22 изложить в следующей редакции:</w:t>
      </w:r>
    </w:p>
    <w:p w14:paraId="4E001559" w14:textId="59A0726E" w:rsidR="00C049AC" w:rsidRPr="005146C8" w:rsidRDefault="00C049AC" w:rsidP="00C049AC">
      <w:pPr>
        <w:tabs>
          <w:tab w:val="left" w:pos="3240"/>
        </w:tabs>
        <w:spacing w:line="360" w:lineRule="auto"/>
        <w:ind w:firstLine="720"/>
        <w:jc w:val="both"/>
        <w:rPr>
          <w:sz w:val="28"/>
          <w:szCs w:val="28"/>
        </w:rPr>
      </w:pPr>
      <w:r w:rsidRPr="005146C8">
        <w:rPr>
          <w:sz w:val="28"/>
          <w:szCs w:val="28"/>
        </w:rPr>
        <w:t>«22. Протокол о результатах аукциона составляется в виде электронного документа</w:t>
      </w:r>
      <w:r w:rsidR="00FC4E76" w:rsidRPr="005146C8">
        <w:rPr>
          <w:sz w:val="28"/>
          <w:szCs w:val="28"/>
        </w:rPr>
        <w:t>, который</w:t>
      </w:r>
      <w:r w:rsidR="00A9270E" w:rsidRPr="005146C8">
        <w:rPr>
          <w:sz w:val="28"/>
          <w:szCs w:val="28"/>
        </w:rPr>
        <w:t xml:space="preserve"> </w:t>
      </w:r>
      <w:r w:rsidRPr="005146C8">
        <w:rPr>
          <w:sz w:val="28"/>
          <w:szCs w:val="28"/>
        </w:rPr>
        <w:t>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14:paraId="743FE906" w14:textId="77777777" w:rsidR="00C049AC" w:rsidRPr="005146C8" w:rsidRDefault="00C049AC" w:rsidP="00C049AC">
      <w:pPr>
        <w:tabs>
          <w:tab w:val="left" w:pos="3240"/>
        </w:tabs>
        <w:spacing w:line="360" w:lineRule="auto"/>
        <w:ind w:firstLine="720"/>
        <w:jc w:val="both"/>
        <w:rPr>
          <w:sz w:val="28"/>
          <w:szCs w:val="28"/>
        </w:rPr>
      </w:pPr>
      <w:r w:rsidRPr="005146C8">
        <w:rPr>
          <w:sz w:val="28"/>
          <w:szCs w:val="28"/>
        </w:rPr>
        <w:t>в) часть 24 изложить в следующей редакции:</w:t>
      </w:r>
    </w:p>
    <w:p w14:paraId="52DB817E" w14:textId="22E74CE4" w:rsidR="00C049AC" w:rsidRPr="005146C8" w:rsidRDefault="00C049AC" w:rsidP="00C049AC">
      <w:pPr>
        <w:tabs>
          <w:tab w:val="left" w:pos="3240"/>
        </w:tabs>
        <w:spacing w:line="360" w:lineRule="auto"/>
        <w:ind w:firstLine="720"/>
        <w:jc w:val="both"/>
        <w:rPr>
          <w:sz w:val="28"/>
          <w:szCs w:val="28"/>
        </w:rPr>
      </w:pPr>
      <w:r w:rsidRPr="005146C8">
        <w:rPr>
          <w:sz w:val="28"/>
          <w:szCs w:val="28"/>
        </w:rPr>
        <w:t>«24. Информация о результатах аукциона (с приложением протокола) размещается на официальном сайте в сети "Интернет" не позднее одного рабочего дня со дня проведения аукциона.»</w:t>
      </w:r>
    </w:p>
    <w:p w14:paraId="4A03916B" w14:textId="7AD20F54" w:rsidR="003018E2" w:rsidRPr="005146C8" w:rsidRDefault="0008653A" w:rsidP="00ED3CE9">
      <w:pPr>
        <w:tabs>
          <w:tab w:val="left" w:pos="3240"/>
        </w:tabs>
        <w:spacing w:line="360" w:lineRule="auto"/>
        <w:ind w:firstLine="720"/>
        <w:jc w:val="both"/>
        <w:rPr>
          <w:sz w:val="28"/>
          <w:szCs w:val="28"/>
        </w:rPr>
      </w:pPr>
      <w:r w:rsidRPr="005146C8">
        <w:rPr>
          <w:sz w:val="28"/>
          <w:szCs w:val="28"/>
        </w:rPr>
        <w:t>1</w:t>
      </w:r>
      <w:r w:rsidR="00301776" w:rsidRPr="005146C8">
        <w:rPr>
          <w:sz w:val="28"/>
          <w:szCs w:val="28"/>
        </w:rPr>
        <w:t>2</w:t>
      </w:r>
      <w:r w:rsidR="0012311E" w:rsidRPr="005146C8">
        <w:rPr>
          <w:sz w:val="28"/>
          <w:szCs w:val="28"/>
        </w:rPr>
        <w:t xml:space="preserve">) </w:t>
      </w:r>
      <w:r w:rsidR="003018E2" w:rsidRPr="005146C8">
        <w:rPr>
          <w:sz w:val="28"/>
          <w:szCs w:val="28"/>
        </w:rPr>
        <w:t>в статье 47:</w:t>
      </w:r>
    </w:p>
    <w:p w14:paraId="2E0E93A4" w14:textId="7F718A35" w:rsidR="0012311E" w:rsidRPr="005146C8" w:rsidRDefault="00DE08C9" w:rsidP="00ED3CE9">
      <w:pPr>
        <w:tabs>
          <w:tab w:val="left" w:pos="3240"/>
        </w:tabs>
        <w:spacing w:line="360" w:lineRule="auto"/>
        <w:ind w:firstLine="720"/>
        <w:jc w:val="both"/>
        <w:rPr>
          <w:sz w:val="28"/>
          <w:szCs w:val="28"/>
        </w:rPr>
      </w:pPr>
      <w:r w:rsidRPr="005146C8">
        <w:rPr>
          <w:sz w:val="28"/>
          <w:szCs w:val="28"/>
        </w:rPr>
        <w:t>а</w:t>
      </w:r>
      <w:r w:rsidR="003018E2" w:rsidRPr="005146C8">
        <w:rPr>
          <w:sz w:val="28"/>
          <w:szCs w:val="28"/>
        </w:rPr>
        <w:t xml:space="preserve">) </w:t>
      </w:r>
      <w:r w:rsidR="0012311E" w:rsidRPr="005146C8">
        <w:rPr>
          <w:sz w:val="28"/>
          <w:szCs w:val="28"/>
        </w:rPr>
        <w:t>в части 4.1</w:t>
      </w:r>
      <w:r w:rsidR="003018E2" w:rsidRPr="005146C8">
        <w:rPr>
          <w:sz w:val="28"/>
          <w:szCs w:val="28"/>
        </w:rPr>
        <w:t xml:space="preserve"> </w:t>
      </w:r>
      <w:r w:rsidR="0012311E" w:rsidRPr="005146C8">
        <w:rPr>
          <w:sz w:val="28"/>
          <w:szCs w:val="28"/>
        </w:rPr>
        <w:t xml:space="preserve">слова «форме и в виде карт (схем) заменить словами «и графической </w:t>
      </w:r>
      <w:r w:rsidR="00A54E80" w:rsidRPr="005146C8">
        <w:rPr>
          <w:sz w:val="28"/>
          <w:szCs w:val="28"/>
        </w:rPr>
        <w:t>формах</w:t>
      </w:r>
      <w:r w:rsidR="0012311E" w:rsidRPr="005146C8">
        <w:rPr>
          <w:sz w:val="28"/>
          <w:szCs w:val="28"/>
        </w:rPr>
        <w:t>»;</w:t>
      </w:r>
    </w:p>
    <w:p w14:paraId="0042CB35" w14:textId="41D01EB2" w:rsidR="003018E2" w:rsidRPr="005146C8" w:rsidRDefault="00DE08C9" w:rsidP="00ED3CE9">
      <w:pPr>
        <w:tabs>
          <w:tab w:val="left" w:pos="3240"/>
        </w:tabs>
        <w:spacing w:line="360" w:lineRule="auto"/>
        <w:ind w:firstLine="720"/>
        <w:jc w:val="both"/>
        <w:rPr>
          <w:sz w:val="28"/>
          <w:szCs w:val="28"/>
        </w:rPr>
      </w:pPr>
      <w:r w:rsidRPr="005146C8">
        <w:rPr>
          <w:sz w:val="28"/>
          <w:szCs w:val="28"/>
        </w:rPr>
        <w:t>б</w:t>
      </w:r>
      <w:r w:rsidR="003018E2" w:rsidRPr="005146C8">
        <w:rPr>
          <w:sz w:val="28"/>
          <w:szCs w:val="28"/>
        </w:rPr>
        <w:t xml:space="preserve">) </w:t>
      </w:r>
      <w:r w:rsidR="009C7BF0" w:rsidRPr="005146C8">
        <w:rPr>
          <w:sz w:val="28"/>
          <w:szCs w:val="28"/>
        </w:rPr>
        <w:t xml:space="preserve">в </w:t>
      </w:r>
      <w:r w:rsidR="003018E2" w:rsidRPr="005146C8">
        <w:rPr>
          <w:sz w:val="28"/>
          <w:szCs w:val="28"/>
        </w:rPr>
        <w:t>част</w:t>
      </w:r>
      <w:r w:rsidR="009C7BF0" w:rsidRPr="005146C8">
        <w:rPr>
          <w:sz w:val="28"/>
          <w:szCs w:val="28"/>
        </w:rPr>
        <w:t>и 6 слова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заменить словами «</w:t>
      </w:r>
      <w:r w:rsidR="00B15CC1" w:rsidRPr="005146C8">
        <w:rPr>
          <w:sz w:val="28"/>
          <w:szCs w:val="28"/>
        </w:rPr>
        <w:t>состав, форма материалов и результатов инженерных изысканий, а также порядок их представления</w:t>
      </w:r>
      <w:r w:rsidR="003018E2" w:rsidRPr="005146C8">
        <w:rPr>
          <w:sz w:val="28"/>
          <w:szCs w:val="28"/>
        </w:rPr>
        <w:t xml:space="preserve"> </w:t>
      </w:r>
      <w:r w:rsidR="00B15CC1" w:rsidRPr="005146C8">
        <w:rPr>
          <w:sz w:val="28"/>
          <w:szCs w:val="28"/>
        </w:rPr>
        <w:t>для</w:t>
      </w:r>
      <w:r w:rsidR="003018E2" w:rsidRPr="005146C8">
        <w:rPr>
          <w:sz w:val="28"/>
          <w:szCs w:val="28"/>
        </w:rPr>
        <w:t xml:space="preserve"> размещени</w:t>
      </w:r>
      <w:r w:rsidR="00B15CC1" w:rsidRPr="005146C8">
        <w:rPr>
          <w:sz w:val="28"/>
          <w:szCs w:val="28"/>
        </w:rPr>
        <w:t>я</w:t>
      </w:r>
      <w:r w:rsidR="003018E2" w:rsidRPr="005146C8">
        <w:rPr>
          <w:sz w:val="28"/>
          <w:szCs w:val="28"/>
        </w:rPr>
        <w:t xml:space="preserve"> в информационных системах</w:t>
      </w:r>
      <w:r w:rsidR="00B15CC1" w:rsidRPr="005146C8">
        <w:rPr>
          <w:sz w:val="28"/>
          <w:szCs w:val="28"/>
        </w:rPr>
        <w:t>»;</w:t>
      </w:r>
    </w:p>
    <w:p w14:paraId="1D7A4E74" w14:textId="73207BF4" w:rsidR="0012311E" w:rsidRPr="005146C8" w:rsidRDefault="00B43097" w:rsidP="00ED3CE9">
      <w:pPr>
        <w:tabs>
          <w:tab w:val="left" w:pos="3240"/>
        </w:tabs>
        <w:spacing w:line="360" w:lineRule="auto"/>
        <w:ind w:firstLine="720"/>
        <w:jc w:val="both"/>
        <w:rPr>
          <w:sz w:val="28"/>
          <w:szCs w:val="28"/>
        </w:rPr>
      </w:pPr>
      <w:r w:rsidRPr="005146C8">
        <w:rPr>
          <w:sz w:val="28"/>
          <w:szCs w:val="28"/>
        </w:rPr>
        <w:t>1</w:t>
      </w:r>
      <w:r w:rsidR="00301776" w:rsidRPr="005146C8">
        <w:rPr>
          <w:sz w:val="28"/>
          <w:szCs w:val="28"/>
        </w:rPr>
        <w:t>3</w:t>
      </w:r>
      <w:r w:rsidR="00A018CD" w:rsidRPr="005146C8">
        <w:rPr>
          <w:sz w:val="28"/>
          <w:szCs w:val="28"/>
        </w:rPr>
        <w:t xml:space="preserve">) </w:t>
      </w:r>
      <w:r w:rsidR="00EB3090" w:rsidRPr="005146C8">
        <w:rPr>
          <w:sz w:val="28"/>
          <w:szCs w:val="28"/>
        </w:rPr>
        <w:t>в статье 48:</w:t>
      </w:r>
    </w:p>
    <w:p w14:paraId="78207355" w14:textId="77777777" w:rsidR="00EB3090" w:rsidRPr="005146C8" w:rsidRDefault="00EB3090" w:rsidP="00ED3CE9">
      <w:pPr>
        <w:tabs>
          <w:tab w:val="left" w:pos="3240"/>
        </w:tabs>
        <w:spacing w:line="360" w:lineRule="auto"/>
        <w:ind w:firstLine="720"/>
        <w:jc w:val="both"/>
        <w:rPr>
          <w:sz w:val="28"/>
          <w:szCs w:val="28"/>
        </w:rPr>
      </w:pPr>
      <w:r w:rsidRPr="005146C8">
        <w:rPr>
          <w:sz w:val="28"/>
          <w:szCs w:val="28"/>
        </w:rPr>
        <w:t>а) в части 1:</w:t>
      </w:r>
    </w:p>
    <w:p w14:paraId="0FF57F24" w14:textId="77777777" w:rsidR="00EB3090" w:rsidRPr="005146C8" w:rsidRDefault="00EB3090" w:rsidP="00ED3CE9">
      <w:pPr>
        <w:tabs>
          <w:tab w:val="left" w:pos="3240"/>
        </w:tabs>
        <w:spacing w:line="360" w:lineRule="auto"/>
        <w:ind w:firstLine="720"/>
        <w:jc w:val="both"/>
        <w:rPr>
          <w:sz w:val="28"/>
          <w:szCs w:val="28"/>
        </w:rPr>
      </w:pPr>
      <w:r w:rsidRPr="005146C8">
        <w:rPr>
          <w:sz w:val="28"/>
          <w:szCs w:val="28"/>
        </w:rPr>
        <w:t>слова «</w:t>
      </w:r>
      <w:r w:rsidR="002D1804" w:rsidRPr="005146C8">
        <w:rPr>
          <w:sz w:val="28"/>
          <w:szCs w:val="28"/>
        </w:rPr>
        <w:t>отдельных разделов проектной документации при проведении капитального ремонта объектов капитального строительства в соответствии с частью 12.2 настоящей статьи» заменить словами «для проведения капитального ремонта объектов капитального строительства»</w:t>
      </w:r>
      <w:r w:rsidRPr="005146C8">
        <w:rPr>
          <w:sz w:val="28"/>
          <w:szCs w:val="28"/>
        </w:rPr>
        <w:t>;</w:t>
      </w:r>
    </w:p>
    <w:p w14:paraId="581B33E9" w14:textId="77777777" w:rsidR="00EB3090" w:rsidRPr="005146C8" w:rsidRDefault="00EB3090" w:rsidP="002D1804">
      <w:pPr>
        <w:spacing w:line="360" w:lineRule="auto"/>
        <w:ind w:firstLine="709"/>
        <w:jc w:val="both"/>
        <w:rPr>
          <w:sz w:val="28"/>
          <w:szCs w:val="28"/>
        </w:rPr>
      </w:pPr>
      <w:r w:rsidRPr="005146C8">
        <w:rPr>
          <w:sz w:val="28"/>
          <w:szCs w:val="28"/>
        </w:rPr>
        <w:t xml:space="preserve">б) </w:t>
      </w:r>
      <w:r w:rsidR="004471F7" w:rsidRPr="005146C8">
        <w:rPr>
          <w:sz w:val="28"/>
          <w:szCs w:val="28"/>
        </w:rPr>
        <w:t>в части 2 слова «форме и в виде карт (схем)</w:t>
      </w:r>
      <w:r w:rsidR="00C220D6" w:rsidRPr="005146C8">
        <w:rPr>
          <w:sz w:val="28"/>
          <w:szCs w:val="28"/>
        </w:rPr>
        <w:t>»</w:t>
      </w:r>
      <w:r w:rsidR="004471F7" w:rsidRPr="005146C8">
        <w:rPr>
          <w:sz w:val="28"/>
          <w:szCs w:val="28"/>
        </w:rPr>
        <w:t xml:space="preserve"> заменить словами «и графической </w:t>
      </w:r>
      <w:r w:rsidR="00A54E80" w:rsidRPr="005146C8">
        <w:rPr>
          <w:sz w:val="28"/>
          <w:szCs w:val="28"/>
        </w:rPr>
        <w:t>формах</w:t>
      </w:r>
      <w:r w:rsidR="004471F7" w:rsidRPr="005146C8">
        <w:rPr>
          <w:sz w:val="28"/>
          <w:szCs w:val="28"/>
        </w:rPr>
        <w:t>»;</w:t>
      </w:r>
    </w:p>
    <w:p w14:paraId="26A35573" w14:textId="77777777" w:rsidR="00C04412" w:rsidRPr="005146C8" w:rsidRDefault="00C04412" w:rsidP="002D1804">
      <w:pPr>
        <w:spacing w:line="360" w:lineRule="auto"/>
        <w:ind w:firstLine="709"/>
        <w:jc w:val="both"/>
        <w:rPr>
          <w:sz w:val="28"/>
          <w:szCs w:val="28"/>
        </w:rPr>
      </w:pPr>
      <w:r w:rsidRPr="005146C8">
        <w:rPr>
          <w:sz w:val="28"/>
          <w:szCs w:val="28"/>
        </w:rPr>
        <w:t>в) часть 3 после слов «для проживания одной семьи)» дополнить словами «, за исключением случаев, когда</w:t>
      </w:r>
      <w:r w:rsidR="000627D3" w:rsidRPr="005146C8">
        <w:rPr>
          <w:sz w:val="28"/>
          <w:szCs w:val="28"/>
        </w:rPr>
        <w:t xml:space="preserve"> в соответствии с требованиями настоящего Кодекса</w:t>
      </w:r>
      <w:r w:rsidRPr="005146C8">
        <w:rPr>
          <w:sz w:val="28"/>
          <w:szCs w:val="28"/>
        </w:rPr>
        <w:t xml:space="preserve"> сметная стоимость строительства, реконструкции</w:t>
      </w:r>
      <w:r w:rsidR="00E62258" w:rsidRPr="005146C8">
        <w:rPr>
          <w:sz w:val="28"/>
          <w:szCs w:val="28"/>
        </w:rPr>
        <w:t>,</w:t>
      </w:r>
      <w:r w:rsidRPr="005146C8">
        <w:rPr>
          <w:sz w:val="28"/>
          <w:szCs w:val="28"/>
        </w:rPr>
        <w:t xml:space="preserve"> капитального ремонта таких объектов подлежит проверке на предмет достоверности ее определения»;</w:t>
      </w:r>
    </w:p>
    <w:p w14:paraId="4FE9F63E" w14:textId="4AF81FEB" w:rsidR="005230C3" w:rsidRPr="005146C8" w:rsidRDefault="00D65193" w:rsidP="005230C3">
      <w:pPr>
        <w:spacing w:line="360" w:lineRule="auto"/>
        <w:ind w:firstLine="709"/>
        <w:jc w:val="both"/>
        <w:rPr>
          <w:sz w:val="28"/>
          <w:szCs w:val="28"/>
        </w:rPr>
      </w:pPr>
      <w:r w:rsidRPr="005146C8">
        <w:rPr>
          <w:sz w:val="28"/>
          <w:szCs w:val="28"/>
        </w:rPr>
        <w:t>г</w:t>
      </w:r>
      <w:r w:rsidR="005230C3" w:rsidRPr="005146C8">
        <w:rPr>
          <w:sz w:val="28"/>
          <w:szCs w:val="28"/>
        </w:rPr>
        <w:t>) часть 12 изложить в следующей редакции:</w:t>
      </w:r>
    </w:p>
    <w:p w14:paraId="5D98989D" w14:textId="77777777" w:rsidR="005230C3" w:rsidRPr="005146C8" w:rsidRDefault="005230C3" w:rsidP="005230C3">
      <w:pPr>
        <w:spacing w:line="360" w:lineRule="auto"/>
        <w:ind w:firstLine="709"/>
        <w:jc w:val="both"/>
        <w:rPr>
          <w:sz w:val="28"/>
          <w:szCs w:val="28"/>
        </w:rPr>
      </w:pPr>
      <w:r w:rsidRPr="005146C8">
        <w:rPr>
          <w:sz w:val="28"/>
          <w:szCs w:val="28"/>
        </w:rPr>
        <w:t xml:space="preserve"> «12. В состав проектной документации объектов капитального строительства включаются следующие разделы:</w:t>
      </w:r>
    </w:p>
    <w:p w14:paraId="4223B50C" w14:textId="0F393CC4" w:rsidR="005230C3" w:rsidRPr="005146C8" w:rsidRDefault="005230C3" w:rsidP="005230C3">
      <w:pPr>
        <w:spacing w:line="360" w:lineRule="auto"/>
        <w:ind w:firstLine="709"/>
        <w:jc w:val="both"/>
        <w:rPr>
          <w:sz w:val="28"/>
          <w:szCs w:val="28"/>
        </w:rPr>
      </w:pPr>
      <w:r w:rsidRPr="005146C8">
        <w:rPr>
          <w:sz w:val="28"/>
          <w:szCs w:val="28"/>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 </w:t>
      </w:r>
    </w:p>
    <w:p w14:paraId="6EE56A6B" w14:textId="77777777" w:rsidR="005230C3" w:rsidRPr="005146C8" w:rsidRDefault="005230C3" w:rsidP="005230C3">
      <w:pPr>
        <w:spacing w:line="360" w:lineRule="auto"/>
        <w:ind w:firstLine="709"/>
        <w:jc w:val="both"/>
        <w:rPr>
          <w:sz w:val="28"/>
          <w:szCs w:val="28"/>
        </w:rPr>
      </w:pPr>
      <w:r w:rsidRPr="005146C8">
        <w:rPr>
          <w:sz w:val="28"/>
          <w:szCs w:val="28"/>
        </w:rPr>
        <w:t>2) схема планировочной организации земельного участка, выполненная в соответствии с градостроительным планом земельного участка, а в случае подготовки проектной документации применительно к линейным объектам проект полосы отвода;</w:t>
      </w:r>
    </w:p>
    <w:p w14:paraId="72307BA3" w14:textId="77777777" w:rsidR="005230C3" w:rsidRPr="005146C8" w:rsidRDefault="005230C3" w:rsidP="005230C3">
      <w:pPr>
        <w:spacing w:line="360" w:lineRule="auto"/>
        <w:ind w:firstLine="709"/>
        <w:jc w:val="both"/>
        <w:rPr>
          <w:sz w:val="28"/>
          <w:szCs w:val="28"/>
        </w:rPr>
      </w:pPr>
      <w:r w:rsidRPr="005146C8">
        <w:rPr>
          <w:sz w:val="28"/>
          <w:szCs w:val="28"/>
        </w:rPr>
        <w:t>3) разделы, содержащие архитектурные, функционально-технологические, конструктивные, инженерно-технические решения и мероприятия, направленные на обеспечение соблюдения:</w:t>
      </w:r>
    </w:p>
    <w:p w14:paraId="4904044A" w14:textId="77777777" w:rsidR="005230C3" w:rsidRPr="005146C8" w:rsidRDefault="005230C3" w:rsidP="005230C3">
      <w:pPr>
        <w:spacing w:line="360" w:lineRule="auto"/>
        <w:ind w:firstLine="709"/>
        <w:jc w:val="both"/>
        <w:rPr>
          <w:sz w:val="28"/>
          <w:szCs w:val="28"/>
        </w:rPr>
      </w:pPr>
      <w:r w:rsidRPr="005146C8">
        <w:rPr>
          <w:sz w:val="28"/>
          <w:szCs w:val="28"/>
        </w:rPr>
        <w:t>а) санитарно-эпидемиологических, экологических требований, требований пожарной, промышленной, ядерной, радиационной, антитеррористической и иной безопасности;</w:t>
      </w:r>
    </w:p>
    <w:p w14:paraId="3A257043" w14:textId="77777777" w:rsidR="005230C3" w:rsidRPr="005146C8" w:rsidRDefault="005230C3" w:rsidP="005230C3">
      <w:pPr>
        <w:spacing w:line="360" w:lineRule="auto"/>
        <w:ind w:firstLine="709"/>
        <w:jc w:val="both"/>
        <w:rPr>
          <w:sz w:val="28"/>
          <w:szCs w:val="28"/>
        </w:rPr>
      </w:pPr>
      <w:r w:rsidRPr="005146C8">
        <w:rPr>
          <w:sz w:val="28"/>
          <w:szCs w:val="28"/>
        </w:rPr>
        <w:t>б) требований энергетической эффективности и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w:t>
      </w:r>
    </w:p>
    <w:p w14:paraId="49508AF6" w14:textId="77777777" w:rsidR="005230C3" w:rsidRPr="005146C8" w:rsidRDefault="005230C3" w:rsidP="005230C3">
      <w:pPr>
        <w:spacing w:line="360" w:lineRule="auto"/>
        <w:ind w:firstLine="709"/>
        <w:jc w:val="both"/>
        <w:rPr>
          <w:sz w:val="28"/>
          <w:szCs w:val="28"/>
        </w:rPr>
      </w:pPr>
      <w:r w:rsidRPr="005146C8">
        <w:rPr>
          <w:sz w:val="28"/>
          <w:szCs w:val="28"/>
        </w:rPr>
        <w:t>в) требований к процессам проектирования, строительства, монтажа, наладки, эксплуатации зданий и сооружений;</w:t>
      </w:r>
    </w:p>
    <w:p w14:paraId="31EFEA4B" w14:textId="77777777" w:rsidR="005230C3" w:rsidRPr="005146C8" w:rsidRDefault="005230C3" w:rsidP="005230C3">
      <w:pPr>
        <w:spacing w:line="360" w:lineRule="auto"/>
        <w:ind w:firstLine="709"/>
        <w:jc w:val="both"/>
        <w:rPr>
          <w:sz w:val="28"/>
          <w:szCs w:val="28"/>
        </w:rPr>
      </w:pPr>
      <w:r w:rsidRPr="005146C8">
        <w:rPr>
          <w:sz w:val="28"/>
          <w:szCs w:val="28"/>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14:paraId="5BFBFA70" w14:textId="77777777" w:rsidR="005230C3" w:rsidRPr="005146C8" w:rsidRDefault="005230C3" w:rsidP="005230C3">
      <w:pPr>
        <w:spacing w:line="360" w:lineRule="auto"/>
        <w:ind w:firstLine="709"/>
        <w:jc w:val="both"/>
        <w:rPr>
          <w:sz w:val="28"/>
          <w:szCs w:val="28"/>
        </w:rPr>
      </w:pPr>
      <w:r w:rsidRPr="005146C8">
        <w:rPr>
          <w:sz w:val="28"/>
          <w:szCs w:val="28"/>
        </w:rPr>
        <w:t>4) проект организации строительства объектов капитального строительства;</w:t>
      </w:r>
    </w:p>
    <w:p w14:paraId="6CC3878E" w14:textId="77777777" w:rsidR="005230C3" w:rsidRPr="005146C8" w:rsidRDefault="005230C3" w:rsidP="005230C3">
      <w:pPr>
        <w:spacing w:line="360" w:lineRule="auto"/>
        <w:ind w:firstLine="709"/>
        <w:jc w:val="both"/>
        <w:rPr>
          <w:sz w:val="28"/>
          <w:szCs w:val="28"/>
        </w:rPr>
      </w:pPr>
      <w:r w:rsidRPr="005146C8">
        <w:rPr>
          <w:sz w:val="28"/>
          <w:szCs w:val="28"/>
        </w:rPr>
        <w:t>5) перечень мероприятий по охране окружающей среды;</w:t>
      </w:r>
    </w:p>
    <w:p w14:paraId="24344FDE" w14:textId="77777777" w:rsidR="005230C3" w:rsidRPr="005146C8" w:rsidRDefault="005230C3" w:rsidP="005230C3">
      <w:pPr>
        <w:spacing w:line="360" w:lineRule="auto"/>
        <w:ind w:firstLine="709"/>
        <w:jc w:val="both"/>
        <w:rPr>
          <w:sz w:val="28"/>
          <w:szCs w:val="28"/>
        </w:rPr>
      </w:pPr>
      <w:r w:rsidRPr="005146C8">
        <w:rPr>
          <w:sz w:val="28"/>
          <w:szCs w:val="28"/>
        </w:rPr>
        <w:t>6) требования к обеспечению безопасной эксплуатации объектов капитального строительства;</w:t>
      </w:r>
    </w:p>
    <w:p w14:paraId="05E8C61A" w14:textId="10D6B36A" w:rsidR="005230C3" w:rsidRPr="005146C8" w:rsidRDefault="005230C3" w:rsidP="005230C3">
      <w:pPr>
        <w:spacing w:line="360" w:lineRule="auto"/>
        <w:ind w:firstLine="709"/>
        <w:jc w:val="both"/>
        <w:rPr>
          <w:sz w:val="28"/>
          <w:szCs w:val="28"/>
        </w:rPr>
      </w:pPr>
      <w:r w:rsidRPr="005146C8">
        <w:rPr>
          <w:sz w:val="28"/>
          <w:szCs w:val="28"/>
        </w:rPr>
        <w:t>7) сведения о нормативной периодичности выполнения работ по капитальному ремонту объекта капитального строительств,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14:paraId="16FAC773" w14:textId="6B6CA971" w:rsidR="003B7D2D" w:rsidRPr="005146C8" w:rsidRDefault="003B7D2D" w:rsidP="005230C3">
      <w:pPr>
        <w:spacing w:line="360" w:lineRule="auto"/>
        <w:ind w:firstLine="709"/>
        <w:jc w:val="both"/>
        <w:rPr>
          <w:sz w:val="28"/>
          <w:szCs w:val="28"/>
        </w:rPr>
      </w:pPr>
      <w:r w:rsidRPr="005146C8">
        <w:rPr>
          <w:sz w:val="28"/>
          <w:szCs w:val="28"/>
        </w:rPr>
        <w:t>д</w:t>
      </w:r>
      <w:r w:rsidR="005230C3" w:rsidRPr="005146C8">
        <w:rPr>
          <w:sz w:val="28"/>
          <w:szCs w:val="28"/>
        </w:rPr>
        <w:t xml:space="preserve">) часть 12.2 </w:t>
      </w:r>
      <w:r w:rsidRPr="005146C8">
        <w:rPr>
          <w:sz w:val="28"/>
          <w:szCs w:val="28"/>
        </w:rPr>
        <w:t>изложить в следующей редакции:</w:t>
      </w:r>
    </w:p>
    <w:p w14:paraId="6E3F7D37" w14:textId="410069FA" w:rsidR="003B7D2D" w:rsidRPr="005146C8" w:rsidRDefault="003B7D2D" w:rsidP="005230C3">
      <w:pPr>
        <w:spacing w:line="360" w:lineRule="auto"/>
        <w:ind w:firstLine="709"/>
        <w:jc w:val="both"/>
        <w:rPr>
          <w:sz w:val="28"/>
          <w:szCs w:val="28"/>
        </w:rPr>
      </w:pPr>
      <w:r w:rsidRPr="005146C8">
        <w:rPr>
          <w:sz w:val="28"/>
          <w:szCs w:val="28"/>
        </w:rPr>
        <w:t>«12.2. Сведения о назначении объекта капитального строительства в задании на проектирование</w:t>
      </w:r>
      <w:r w:rsidR="003A1260" w:rsidRPr="005146C8">
        <w:rPr>
          <w:sz w:val="28"/>
          <w:szCs w:val="28"/>
        </w:rPr>
        <w:t xml:space="preserve"> и проектной документации</w:t>
      </w:r>
      <w:r w:rsidRPr="005146C8">
        <w:rPr>
          <w:sz w:val="28"/>
          <w:szCs w:val="28"/>
        </w:rPr>
        <w:t xml:space="preserve"> подлежат указанию в соответствии с классификатором объектов капитального строительства, порядок формирования и ведения которого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r w:rsidR="003A1260" w:rsidRPr="005146C8">
        <w:rPr>
          <w:sz w:val="28"/>
          <w:szCs w:val="28"/>
        </w:rPr>
        <w:t>»;</w:t>
      </w:r>
    </w:p>
    <w:p w14:paraId="1FBE71A4" w14:textId="35A61572" w:rsidR="005230C3" w:rsidRPr="005146C8" w:rsidRDefault="003B7D2D" w:rsidP="005230C3">
      <w:pPr>
        <w:spacing w:line="360" w:lineRule="auto"/>
        <w:ind w:firstLine="709"/>
        <w:jc w:val="both"/>
        <w:rPr>
          <w:sz w:val="28"/>
          <w:szCs w:val="28"/>
        </w:rPr>
      </w:pPr>
      <w:r w:rsidRPr="005146C8">
        <w:rPr>
          <w:sz w:val="28"/>
          <w:szCs w:val="28"/>
        </w:rPr>
        <w:t xml:space="preserve">е) </w:t>
      </w:r>
      <w:r w:rsidR="005230C3" w:rsidRPr="005146C8">
        <w:rPr>
          <w:sz w:val="28"/>
          <w:szCs w:val="28"/>
        </w:rPr>
        <w:t>часть 13 изложить в следующей редакции:</w:t>
      </w:r>
    </w:p>
    <w:p w14:paraId="681A5C38" w14:textId="27F3B0AB" w:rsidR="00124300" w:rsidRPr="005146C8" w:rsidRDefault="005230C3" w:rsidP="00124300">
      <w:pPr>
        <w:spacing w:line="360" w:lineRule="auto"/>
        <w:ind w:firstLine="709"/>
        <w:jc w:val="both"/>
        <w:rPr>
          <w:sz w:val="28"/>
          <w:szCs w:val="28"/>
        </w:rPr>
      </w:pPr>
      <w:r w:rsidRPr="005146C8">
        <w:rPr>
          <w:sz w:val="28"/>
          <w:szCs w:val="28"/>
        </w:rPr>
        <w:t xml:space="preserve">«13. </w:t>
      </w:r>
      <w:r w:rsidR="00124300" w:rsidRPr="005146C8">
        <w:rPr>
          <w:sz w:val="28"/>
          <w:szCs w:val="28"/>
        </w:rPr>
        <w:t>Состав и требования к содержанию разделов проектной документации</w:t>
      </w:r>
      <w:r w:rsidR="004B104D" w:rsidRPr="005146C8">
        <w:rPr>
          <w:sz w:val="28"/>
          <w:szCs w:val="28"/>
        </w:rPr>
        <w:t>,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w:t>
      </w:r>
      <w:r w:rsidR="00124300" w:rsidRPr="005146C8">
        <w:rPr>
          <w:sz w:val="28"/>
          <w:szCs w:val="28"/>
        </w:rPr>
        <w:t xml:space="preserve"> дифференцируются в зависимости от </w:t>
      </w:r>
      <w:r w:rsidR="00D01AD9" w:rsidRPr="005146C8">
        <w:rPr>
          <w:sz w:val="28"/>
          <w:szCs w:val="28"/>
        </w:rPr>
        <w:t>видов работ (строительство, реконструкция, капитальный ремонт объектов капитального строительства)</w:t>
      </w:r>
      <w:r w:rsidR="001A40B9" w:rsidRPr="005146C8">
        <w:rPr>
          <w:sz w:val="28"/>
          <w:szCs w:val="28"/>
        </w:rPr>
        <w:t>, их содержания</w:t>
      </w:r>
      <w:r w:rsidR="00D77793" w:rsidRPr="005146C8">
        <w:rPr>
          <w:sz w:val="28"/>
          <w:szCs w:val="28"/>
        </w:rPr>
        <w:t>, источников финансирования</w:t>
      </w:r>
      <w:r w:rsidR="001A40B9" w:rsidRPr="005146C8">
        <w:rPr>
          <w:sz w:val="28"/>
          <w:szCs w:val="28"/>
        </w:rPr>
        <w:t xml:space="preserve"> </w:t>
      </w:r>
      <w:r w:rsidR="00D77793" w:rsidRPr="005146C8">
        <w:rPr>
          <w:sz w:val="28"/>
          <w:szCs w:val="28"/>
        </w:rPr>
        <w:t xml:space="preserve">работ </w:t>
      </w:r>
      <w:r w:rsidR="001A40B9" w:rsidRPr="005146C8">
        <w:rPr>
          <w:sz w:val="28"/>
          <w:szCs w:val="28"/>
        </w:rPr>
        <w:t xml:space="preserve">и выделения отдельных этапов выполнения, </w:t>
      </w:r>
      <w:r w:rsidR="00423653" w:rsidRPr="005146C8">
        <w:rPr>
          <w:sz w:val="28"/>
          <w:szCs w:val="28"/>
        </w:rPr>
        <w:t xml:space="preserve">видов </w:t>
      </w:r>
      <w:r w:rsidR="00124300" w:rsidRPr="005146C8">
        <w:rPr>
          <w:sz w:val="28"/>
          <w:szCs w:val="28"/>
        </w:rPr>
        <w:t>объектов капитального строительства</w:t>
      </w:r>
      <w:r w:rsidR="001A40B9" w:rsidRPr="005146C8">
        <w:rPr>
          <w:sz w:val="28"/>
          <w:szCs w:val="28"/>
        </w:rPr>
        <w:t xml:space="preserve"> и</w:t>
      </w:r>
      <w:r w:rsidR="00D01AD9" w:rsidRPr="005146C8">
        <w:rPr>
          <w:sz w:val="28"/>
          <w:szCs w:val="28"/>
        </w:rPr>
        <w:t xml:space="preserve"> их назначения,</w:t>
      </w:r>
      <w:r w:rsidR="001A40B9" w:rsidRPr="005146C8">
        <w:rPr>
          <w:sz w:val="28"/>
          <w:szCs w:val="28"/>
        </w:rPr>
        <w:t xml:space="preserve"> </w:t>
      </w:r>
      <w:r w:rsidR="00124300" w:rsidRPr="005146C8">
        <w:rPr>
          <w:sz w:val="28"/>
          <w:szCs w:val="28"/>
        </w:rPr>
        <w:t>с учетом следующих особенностей:</w:t>
      </w:r>
    </w:p>
    <w:p w14:paraId="5650C0A9" w14:textId="3F2A0179" w:rsidR="00124300" w:rsidRPr="005146C8" w:rsidRDefault="00124300" w:rsidP="00124300">
      <w:pPr>
        <w:spacing w:line="360" w:lineRule="auto"/>
        <w:ind w:firstLine="709"/>
        <w:jc w:val="both"/>
        <w:rPr>
          <w:sz w:val="28"/>
          <w:szCs w:val="28"/>
        </w:rPr>
      </w:pPr>
      <w:r w:rsidRPr="005146C8">
        <w:rPr>
          <w:sz w:val="28"/>
          <w:szCs w:val="28"/>
        </w:rPr>
        <w:t xml:space="preserve">1) </w:t>
      </w:r>
      <w:r w:rsidR="00033A8D" w:rsidRPr="005146C8">
        <w:rPr>
          <w:sz w:val="28"/>
          <w:szCs w:val="28"/>
        </w:rPr>
        <w:t xml:space="preserve">подготовка проектной документации </w:t>
      </w:r>
      <w:r w:rsidRPr="005146C8">
        <w:rPr>
          <w:sz w:val="28"/>
          <w:szCs w:val="28"/>
        </w:rPr>
        <w:t xml:space="preserve">осуществляется </w:t>
      </w:r>
      <w:r w:rsidR="00033A8D" w:rsidRPr="005146C8">
        <w:rPr>
          <w:sz w:val="28"/>
          <w:szCs w:val="28"/>
        </w:rPr>
        <w:t>в объеме отдельных разделов</w:t>
      </w:r>
      <w:r w:rsidRPr="005146C8">
        <w:rPr>
          <w:sz w:val="28"/>
          <w:szCs w:val="28"/>
        </w:rPr>
        <w:t xml:space="preserve"> на основании задания на проектирование в зависимости от </w:t>
      </w:r>
      <w:r w:rsidR="001A40B9" w:rsidRPr="005146C8">
        <w:rPr>
          <w:sz w:val="28"/>
          <w:szCs w:val="28"/>
        </w:rPr>
        <w:t>содержания</w:t>
      </w:r>
      <w:r w:rsidRPr="005146C8">
        <w:rPr>
          <w:sz w:val="28"/>
          <w:szCs w:val="28"/>
        </w:rPr>
        <w:t xml:space="preserve"> работ, выполняемых при реконструкции, капитальном ремонте объектов капитального строительства</w:t>
      </w:r>
      <w:r w:rsidR="00A77F9F" w:rsidRPr="005146C8">
        <w:rPr>
          <w:sz w:val="28"/>
          <w:szCs w:val="28"/>
        </w:rPr>
        <w:t xml:space="preserve"> (в случае проведения реконструкции, капитального ремонта объекта капитального строительства)</w:t>
      </w:r>
      <w:r w:rsidRPr="005146C8">
        <w:rPr>
          <w:sz w:val="28"/>
          <w:szCs w:val="28"/>
        </w:rPr>
        <w:t>;</w:t>
      </w:r>
    </w:p>
    <w:p w14:paraId="72FBF7F2" w14:textId="77777777" w:rsidR="00124300" w:rsidRPr="005146C8" w:rsidRDefault="00124300" w:rsidP="00124300">
      <w:pPr>
        <w:spacing w:line="360" w:lineRule="auto"/>
        <w:ind w:firstLine="709"/>
        <w:jc w:val="both"/>
        <w:rPr>
          <w:sz w:val="28"/>
          <w:szCs w:val="28"/>
        </w:rPr>
      </w:pPr>
      <w:r w:rsidRPr="005146C8">
        <w:rPr>
          <w:sz w:val="28"/>
          <w:szCs w:val="28"/>
        </w:rPr>
        <w:t>2) решения и мероприятия, указанные в пункте 3 части 12 настоящей статьи должны быть направлены на обеспечение соблюдения установленных техническими регламентами требований по обеспечению доступа инвалидов к объект</w:t>
      </w:r>
      <w:r w:rsidR="00A77F9F" w:rsidRPr="005146C8">
        <w:rPr>
          <w:sz w:val="28"/>
          <w:szCs w:val="28"/>
        </w:rPr>
        <w:t>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5146C8">
        <w:rPr>
          <w:sz w:val="28"/>
          <w:szCs w:val="28"/>
        </w:rPr>
        <w:t>;</w:t>
      </w:r>
    </w:p>
    <w:p w14:paraId="4763F5FA" w14:textId="7132B930" w:rsidR="00124300" w:rsidRPr="005146C8" w:rsidRDefault="00124300" w:rsidP="00124300">
      <w:pPr>
        <w:spacing w:line="360" w:lineRule="auto"/>
        <w:ind w:firstLine="709"/>
        <w:jc w:val="both"/>
        <w:rPr>
          <w:sz w:val="28"/>
          <w:szCs w:val="28"/>
        </w:rPr>
      </w:pPr>
      <w:r w:rsidRPr="005146C8">
        <w:rPr>
          <w:sz w:val="28"/>
          <w:szCs w:val="28"/>
        </w:rPr>
        <w:t>3) проект организации строительства объектов капитального строительства должен содержать проект организации работ по сносу или демонтажу объектов капитального строительства, их частей</w:t>
      </w:r>
      <w:r w:rsidR="00A77F9F" w:rsidRPr="005146C8">
        <w:rPr>
          <w:sz w:val="28"/>
          <w:szCs w:val="28"/>
        </w:rPr>
        <w:t xml:space="preserve"> (в случае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r w:rsidRPr="005146C8">
        <w:rPr>
          <w:sz w:val="28"/>
          <w:szCs w:val="28"/>
        </w:rPr>
        <w:t>;</w:t>
      </w:r>
    </w:p>
    <w:p w14:paraId="60E0436C" w14:textId="77777777" w:rsidR="00124300" w:rsidRPr="005146C8" w:rsidRDefault="00124300" w:rsidP="00124300">
      <w:pPr>
        <w:spacing w:line="360" w:lineRule="auto"/>
        <w:ind w:firstLine="709"/>
        <w:jc w:val="both"/>
        <w:rPr>
          <w:sz w:val="28"/>
          <w:szCs w:val="28"/>
        </w:rPr>
      </w:pPr>
      <w:r w:rsidRPr="005146C8">
        <w:rPr>
          <w:sz w:val="28"/>
          <w:szCs w:val="28"/>
        </w:rPr>
        <w:t xml:space="preserve">4) </w:t>
      </w:r>
      <w:r w:rsidR="00A77F9F" w:rsidRPr="005146C8">
        <w:rPr>
          <w:sz w:val="28"/>
          <w:szCs w:val="28"/>
        </w:rPr>
        <w:t>содержащиеся в проектной документации</w:t>
      </w:r>
      <w:r w:rsidRPr="005146C8">
        <w:rPr>
          <w:sz w:val="28"/>
          <w:szCs w:val="28"/>
        </w:rPr>
        <w:t xml:space="preserve"> решения и мероприятия должны соответствовать </w:t>
      </w:r>
      <w:r w:rsidR="00A77F9F" w:rsidRPr="005146C8">
        <w:rPr>
          <w:sz w:val="28"/>
          <w:szCs w:val="28"/>
        </w:rPr>
        <w:t xml:space="preserve">требованиям </w:t>
      </w:r>
      <w:r w:rsidRPr="005146C8">
        <w:rPr>
          <w:sz w:val="28"/>
          <w:szCs w:val="28"/>
        </w:rPr>
        <w:t>законодательств</w:t>
      </w:r>
      <w:r w:rsidR="00A77F9F" w:rsidRPr="005146C8">
        <w:rPr>
          <w:sz w:val="28"/>
          <w:szCs w:val="28"/>
        </w:rPr>
        <w:t>а</w:t>
      </w:r>
      <w:r w:rsidRPr="005146C8">
        <w:rPr>
          <w:sz w:val="28"/>
          <w:szCs w:val="28"/>
        </w:rPr>
        <w:t xml:space="preserve"> Российской Федерации об охране объектов культурного наследия</w:t>
      </w:r>
      <w:r w:rsidR="00A77F9F" w:rsidRPr="005146C8">
        <w:rPr>
          <w:sz w:val="28"/>
          <w:szCs w:val="28"/>
        </w:rPr>
        <w:t xml:space="preserve"> (в случае подготовки проектной документации для реконструкции, капитального ремонта таких объектов)</w:t>
      </w:r>
      <w:r w:rsidRPr="005146C8">
        <w:rPr>
          <w:sz w:val="28"/>
          <w:szCs w:val="28"/>
        </w:rPr>
        <w:t>;</w:t>
      </w:r>
    </w:p>
    <w:p w14:paraId="16876AA4" w14:textId="22F4668A" w:rsidR="00124300" w:rsidRPr="005146C8" w:rsidRDefault="00124300" w:rsidP="00124300">
      <w:pPr>
        <w:spacing w:line="360" w:lineRule="auto"/>
        <w:ind w:firstLine="709"/>
        <w:jc w:val="both"/>
        <w:rPr>
          <w:sz w:val="28"/>
          <w:szCs w:val="28"/>
        </w:rPr>
      </w:pPr>
      <w:r w:rsidRPr="005146C8">
        <w:rPr>
          <w:sz w:val="28"/>
          <w:szCs w:val="28"/>
        </w:rPr>
        <w:t xml:space="preserve">5) </w:t>
      </w:r>
      <w:r w:rsidR="00D51675" w:rsidRPr="005146C8">
        <w:rPr>
          <w:sz w:val="28"/>
          <w:szCs w:val="28"/>
        </w:rPr>
        <w:t xml:space="preserve">проектная документация должна включать раздел </w:t>
      </w:r>
      <w:r w:rsidRPr="005146C8">
        <w:rPr>
          <w:sz w:val="28"/>
          <w:szCs w:val="28"/>
        </w:rPr>
        <w:t xml:space="preserve">«смета на строительство, реконструкцию, капитальный ремонт объекта капитального строительства» </w:t>
      </w:r>
      <w:r w:rsidR="00D51675" w:rsidRPr="005146C8">
        <w:rPr>
          <w:sz w:val="28"/>
          <w:szCs w:val="28"/>
        </w:rPr>
        <w:t>(</w:t>
      </w:r>
      <w:r w:rsidR="00D77793" w:rsidRPr="005146C8">
        <w:rPr>
          <w:sz w:val="28"/>
          <w:szCs w:val="28"/>
        </w:rPr>
        <w:t xml:space="preserve">в </w:t>
      </w:r>
      <w:r w:rsidRPr="005146C8">
        <w:rPr>
          <w:sz w:val="28"/>
          <w:szCs w:val="28"/>
        </w:rPr>
        <w:t xml:space="preserve">случаях, когда </w:t>
      </w:r>
      <w:r w:rsidR="00D77793" w:rsidRPr="005146C8">
        <w:rPr>
          <w:sz w:val="28"/>
          <w:szCs w:val="28"/>
        </w:rPr>
        <w:t>строительство, реконструкция</w:t>
      </w:r>
      <w:r w:rsidR="00027F0D" w:rsidRPr="005146C8">
        <w:rPr>
          <w:sz w:val="28"/>
          <w:szCs w:val="28"/>
        </w:rPr>
        <w:t xml:space="preserve">, капитальный ремонт финансируются с привлечение средств бюджетов бюджетной системы Российской Федерации, средств юридических лиц, указанных в </w:t>
      </w:r>
      <w:r w:rsidRPr="005146C8">
        <w:rPr>
          <w:sz w:val="28"/>
          <w:szCs w:val="28"/>
        </w:rPr>
        <w:t>части 2 статьи 8</w:t>
      </w:r>
      <w:r w:rsidR="00D77793" w:rsidRPr="005146C8">
        <w:rPr>
          <w:sz w:val="28"/>
          <w:szCs w:val="28"/>
        </w:rPr>
        <w:t>.</w:t>
      </w:r>
      <w:r w:rsidRPr="005146C8">
        <w:rPr>
          <w:sz w:val="28"/>
          <w:szCs w:val="28"/>
        </w:rPr>
        <w:t>3 настоящего Кодекса</w:t>
      </w:r>
      <w:r w:rsidR="00D77793" w:rsidRPr="005146C8">
        <w:rPr>
          <w:sz w:val="28"/>
          <w:szCs w:val="28"/>
        </w:rPr>
        <w:t>)</w:t>
      </w:r>
      <w:r w:rsidRPr="005146C8">
        <w:rPr>
          <w:sz w:val="28"/>
          <w:szCs w:val="28"/>
        </w:rPr>
        <w:t>;</w:t>
      </w:r>
    </w:p>
    <w:p w14:paraId="6412D856" w14:textId="77777777" w:rsidR="005230C3" w:rsidRPr="005146C8" w:rsidRDefault="00D51675" w:rsidP="00124300">
      <w:pPr>
        <w:spacing w:line="360" w:lineRule="auto"/>
        <w:ind w:firstLine="709"/>
        <w:jc w:val="both"/>
        <w:rPr>
          <w:sz w:val="28"/>
          <w:szCs w:val="28"/>
        </w:rPr>
      </w:pPr>
      <w:r w:rsidRPr="005146C8">
        <w:rPr>
          <w:sz w:val="28"/>
          <w:szCs w:val="28"/>
        </w:rPr>
        <w:t>6</w:t>
      </w:r>
      <w:r w:rsidR="00124300" w:rsidRPr="005146C8">
        <w:rPr>
          <w:sz w:val="28"/>
          <w:szCs w:val="28"/>
        </w:rPr>
        <w:t>) в случаях, предусмотренных пунктом 3 статьи 14 Федерального закона от 21 июля 1997 г. № 116-ФЗ «О промышленной безопасности опасных производственных объектов», статьей 10 Федерального закона от 21 июля 1997 г. № 117-ФЗ «О безопасности гидротехнических сооружений», статьей 30 Федерального закона от 21 ноября 1995 г. № 170-ФЗ «Об использовании атомной энергии», пунктом 3 статьи 36 Федерального закона от 25 июня 2002 г.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включается документация, предусмотренная указанными федеральными законами.</w:t>
      </w:r>
      <w:r w:rsidR="00F051A5" w:rsidRPr="005146C8">
        <w:rPr>
          <w:sz w:val="28"/>
          <w:szCs w:val="28"/>
        </w:rPr>
        <w:t>»;</w:t>
      </w:r>
    </w:p>
    <w:p w14:paraId="6E92208F" w14:textId="788E194A" w:rsidR="0094482F" w:rsidRPr="005146C8" w:rsidRDefault="00B43097" w:rsidP="0094482F">
      <w:pPr>
        <w:tabs>
          <w:tab w:val="left" w:pos="3240"/>
        </w:tabs>
        <w:spacing w:line="360" w:lineRule="auto"/>
        <w:ind w:firstLine="720"/>
        <w:jc w:val="both"/>
        <w:rPr>
          <w:sz w:val="28"/>
          <w:szCs w:val="28"/>
        </w:rPr>
      </w:pPr>
      <w:r w:rsidRPr="005146C8">
        <w:rPr>
          <w:sz w:val="28"/>
          <w:szCs w:val="28"/>
        </w:rPr>
        <w:t>1</w:t>
      </w:r>
      <w:r w:rsidR="00301776" w:rsidRPr="005146C8">
        <w:rPr>
          <w:sz w:val="28"/>
          <w:szCs w:val="28"/>
        </w:rPr>
        <w:t>4</w:t>
      </w:r>
      <w:r w:rsidR="00B15CC1" w:rsidRPr="005146C8">
        <w:rPr>
          <w:sz w:val="28"/>
          <w:szCs w:val="28"/>
        </w:rPr>
        <w:t xml:space="preserve">) </w:t>
      </w:r>
      <w:r w:rsidR="0094482F" w:rsidRPr="005146C8">
        <w:rPr>
          <w:sz w:val="28"/>
          <w:szCs w:val="28"/>
        </w:rPr>
        <w:t>в статье 48.2:</w:t>
      </w:r>
    </w:p>
    <w:p w14:paraId="796FABF1" w14:textId="7E372BFF" w:rsidR="00214491" w:rsidRPr="005146C8" w:rsidRDefault="00214491" w:rsidP="0094482F">
      <w:pPr>
        <w:tabs>
          <w:tab w:val="left" w:pos="3240"/>
        </w:tabs>
        <w:spacing w:line="360" w:lineRule="auto"/>
        <w:ind w:firstLine="720"/>
        <w:jc w:val="both"/>
        <w:rPr>
          <w:sz w:val="28"/>
          <w:szCs w:val="28"/>
        </w:rPr>
      </w:pPr>
      <w:r w:rsidRPr="005146C8">
        <w:rPr>
          <w:sz w:val="28"/>
          <w:szCs w:val="28"/>
        </w:rPr>
        <w:t>а) части 1 – 3 изложить в новой редакции:</w:t>
      </w:r>
    </w:p>
    <w:p w14:paraId="483B4BFF" w14:textId="03B98265" w:rsidR="00214491" w:rsidRPr="005146C8" w:rsidRDefault="00214491" w:rsidP="00214491">
      <w:pPr>
        <w:tabs>
          <w:tab w:val="left" w:pos="3240"/>
        </w:tabs>
        <w:spacing w:line="360" w:lineRule="auto"/>
        <w:ind w:firstLine="720"/>
        <w:jc w:val="both"/>
        <w:rPr>
          <w:sz w:val="28"/>
          <w:szCs w:val="28"/>
        </w:rPr>
      </w:pPr>
      <w:r w:rsidRPr="005146C8">
        <w:rPr>
          <w:sz w:val="28"/>
          <w:szCs w:val="28"/>
        </w:rP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8452B8" w:rsidRPr="005146C8">
        <w:rPr>
          <w:sz w:val="28"/>
          <w:szCs w:val="28"/>
        </w:rPr>
        <w:t>,</w:t>
      </w:r>
      <w:r w:rsidRPr="005146C8">
        <w:rPr>
          <w:sz w:val="28"/>
          <w:szCs w:val="28"/>
        </w:rPr>
        <w:t xml:space="preserve"> проектная документация в порядке, установленном Правительством Российской Федерации, может быть признана экономически эффективной проектной документацией повторного использования при условии:</w:t>
      </w:r>
    </w:p>
    <w:p w14:paraId="25DF61C3" w14:textId="6DFC619A" w:rsidR="00214491" w:rsidRPr="005146C8" w:rsidRDefault="00214491" w:rsidP="00214491">
      <w:pPr>
        <w:tabs>
          <w:tab w:val="left" w:pos="3240"/>
        </w:tabs>
        <w:spacing w:line="360" w:lineRule="auto"/>
        <w:ind w:firstLine="720"/>
        <w:jc w:val="both"/>
        <w:rPr>
          <w:sz w:val="28"/>
          <w:szCs w:val="28"/>
          <w:lang w:bidi="ru-RU"/>
        </w:rPr>
      </w:pPr>
      <w:r w:rsidRPr="005146C8">
        <w:rPr>
          <w:sz w:val="28"/>
          <w:szCs w:val="28"/>
        </w:rPr>
        <w:t xml:space="preserve">1) </w:t>
      </w:r>
      <w:r w:rsidRPr="005146C8">
        <w:rPr>
          <w:sz w:val="28"/>
          <w:szCs w:val="28"/>
          <w:lang w:bidi="ru-RU"/>
        </w:rPr>
        <w:t xml:space="preserve">ее </w:t>
      </w:r>
      <w:r w:rsidR="00711158" w:rsidRPr="005146C8">
        <w:rPr>
          <w:sz w:val="28"/>
          <w:szCs w:val="28"/>
          <w:lang w:bidi="ru-RU"/>
        </w:rPr>
        <w:t xml:space="preserve">соответствия </w:t>
      </w:r>
      <w:r w:rsidRPr="005146C8">
        <w:rPr>
          <w:sz w:val="28"/>
          <w:szCs w:val="28"/>
          <w:lang w:bidi="ru-RU"/>
        </w:rPr>
        <w:t>установленным Правительством Российской Федерации критериям экономической эффективности</w:t>
      </w:r>
      <w:r w:rsidR="00711158" w:rsidRPr="005146C8">
        <w:rPr>
          <w:sz w:val="28"/>
          <w:szCs w:val="28"/>
          <w:lang w:bidi="ru-RU"/>
        </w:rPr>
        <w:t>,</w:t>
      </w:r>
      <w:r w:rsidR="00005FF3" w:rsidRPr="005146C8">
        <w:rPr>
          <w:sz w:val="28"/>
          <w:szCs w:val="28"/>
          <w:lang w:bidi="ru-RU"/>
        </w:rPr>
        <w:t xml:space="preserve"> </w:t>
      </w:r>
      <w:r w:rsidRPr="005146C8">
        <w:rPr>
          <w:sz w:val="28"/>
          <w:szCs w:val="28"/>
          <w:lang w:bidi="ru-RU"/>
        </w:rPr>
        <w:t>подтвержденного положительным заключением государственной экспертизы проектной документации;</w:t>
      </w:r>
    </w:p>
    <w:p w14:paraId="05B62D71" w14:textId="2127AEFD" w:rsidR="00214491" w:rsidRPr="005146C8" w:rsidRDefault="00214491" w:rsidP="00214491">
      <w:pPr>
        <w:autoSpaceDE w:val="0"/>
        <w:autoSpaceDN w:val="0"/>
        <w:adjustRightInd w:val="0"/>
        <w:spacing w:line="360" w:lineRule="auto"/>
        <w:ind w:firstLine="708"/>
        <w:jc w:val="both"/>
        <w:rPr>
          <w:rFonts w:eastAsiaTheme="minorHAnsi"/>
          <w:sz w:val="28"/>
          <w:szCs w:val="28"/>
          <w:lang w:eastAsia="en-US"/>
        </w:rPr>
      </w:pPr>
      <w:r w:rsidRPr="005146C8">
        <w:rPr>
          <w:sz w:val="28"/>
          <w:szCs w:val="28"/>
        </w:rPr>
        <w:t xml:space="preserve">2) возможности ее использования при подготовке проектной документации </w:t>
      </w:r>
      <w:r w:rsidRPr="005146C8">
        <w:rPr>
          <w:rFonts w:eastAsiaTheme="minorHAnsi"/>
          <w:sz w:val="28"/>
          <w:szCs w:val="28"/>
          <w:lang w:eastAsia="en-US"/>
        </w:rPr>
        <w:t>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w:t>
      </w:r>
      <w:r w:rsidR="000F75B4" w:rsidRPr="005146C8">
        <w:rPr>
          <w:rFonts w:eastAsiaTheme="minorHAnsi"/>
          <w:sz w:val="28"/>
          <w:szCs w:val="28"/>
          <w:lang w:eastAsia="en-US"/>
        </w:rPr>
        <w:t xml:space="preserve"> в целях настоящей статьи</w:t>
      </w:r>
      <w:r w:rsidRPr="005146C8">
        <w:rPr>
          <w:rFonts w:eastAsiaTheme="minorHAnsi"/>
          <w:sz w:val="28"/>
          <w:szCs w:val="28"/>
          <w:lang w:eastAsia="en-US"/>
        </w:rPr>
        <w:t xml:space="preserve"> – аналогичный объект);</w:t>
      </w:r>
    </w:p>
    <w:p w14:paraId="38F9F2FC" w14:textId="5C97D4F6" w:rsidR="00214491" w:rsidRPr="005146C8" w:rsidRDefault="00214491" w:rsidP="00214491">
      <w:pPr>
        <w:autoSpaceDE w:val="0"/>
        <w:autoSpaceDN w:val="0"/>
        <w:adjustRightInd w:val="0"/>
        <w:spacing w:line="360" w:lineRule="auto"/>
        <w:ind w:firstLine="708"/>
        <w:jc w:val="both"/>
        <w:rPr>
          <w:sz w:val="28"/>
          <w:szCs w:val="28"/>
        </w:rPr>
      </w:pPr>
      <w:r w:rsidRPr="005146C8">
        <w:rPr>
          <w:rFonts w:eastAsiaTheme="minorHAnsi"/>
          <w:sz w:val="28"/>
          <w:szCs w:val="28"/>
          <w:lang w:eastAsia="en-US"/>
        </w:rPr>
        <w:t xml:space="preserve">3) </w:t>
      </w:r>
      <w:r w:rsidRPr="005146C8">
        <w:rPr>
          <w:sz w:val="28"/>
          <w:szCs w:val="28"/>
        </w:rPr>
        <w:t xml:space="preserve">наличия у Российской Федерации, субъекта Российской Федерации или муниципального образования </w:t>
      </w:r>
      <w:r w:rsidR="00711158" w:rsidRPr="005146C8">
        <w:rPr>
          <w:sz w:val="28"/>
          <w:szCs w:val="28"/>
        </w:rPr>
        <w:t>исключительного права на проектную документацию</w:t>
      </w:r>
      <w:r w:rsidRPr="005146C8">
        <w:rPr>
          <w:sz w:val="28"/>
          <w:szCs w:val="28"/>
        </w:rPr>
        <w:t>.</w:t>
      </w:r>
    </w:p>
    <w:p w14:paraId="67EB8A75" w14:textId="77777777" w:rsidR="00214491" w:rsidRPr="005146C8" w:rsidRDefault="00214491" w:rsidP="00214491">
      <w:pPr>
        <w:autoSpaceDE w:val="0"/>
        <w:autoSpaceDN w:val="0"/>
        <w:adjustRightInd w:val="0"/>
        <w:spacing w:line="360" w:lineRule="auto"/>
        <w:ind w:firstLine="708"/>
        <w:jc w:val="both"/>
        <w:rPr>
          <w:sz w:val="28"/>
          <w:szCs w:val="28"/>
        </w:rPr>
      </w:pPr>
      <w:r w:rsidRPr="005146C8">
        <w:rPr>
          <w:sz w:val="28"/>
          <w:szCs w:val="28"/>
        </w:rP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проектной документации объектов капитального строительства:</w:t>
      </w:r>
    </w:p>
    <w:p w14:paraId="522B8D55" w14:textId="77777777" w:rsidR="00214491" w:rsidRPr="005146C8" w:rsidRDefault="00214491" w:rsidP="00214491">
      <w:pPr>
        <w:autoSpaceDE w:val="0"/>
        <w:autoSpaceDN w:val="0"/>
        <w:adjustRightInd w:val="0"/>
        <w:spacing w:line="360" w:lineRule="auto"/>
        <w:ind w:firstLine="708"/>
        <w:jc w:val="both"/>
        <w:rPr>
          <w:sz w:val="28"/>
          <w:szCs w:val="28"/>
        </w:rPr>
      </w:pPr>
      <w:r w:rsidRPr="005146C8">
        <w:rPr>
          <w:sz w:val="28"/>
          <w:szCs w:val="28"/>
        </w:rP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14:paraId="6BD9E61E" w14:textId="77777777" w:rsidR="00214491" w:rsidRPr="005146C8" w:rsidRDefault="00214491" w:rsidP="00214491">
      <w:pPr>
        <w:autoSpaceDE w:val="0"/>
        <w:autoSpaceDN w:val="0"/>
        <w:adjustRightInd w:val="0"/>
        <w:spacing w:line="360" w:lineRule="auto"/>
        <w:ind w:firstLine="708"/>
        <w:jc w:val="both"/>
        <w:rPr>
          <w:sz w:val="28"/>
          <w:szCs w:val="28"/>
        </w:rPr>
      </w:pPr>
      <w:r w:rsidRPr="005146C8">
        <w:rPr>
          <w:sz w:val="28"/>
          <w:szCs w:val="28"/>
        </w:rPr>
        <w:t>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w:t>
      </w:r>
    </w:p>
    <w:p w14:paraId="786CBA62" w14:textId="1F13A83C" w:rsidR="00214491" w:rsidRPr="005146C8" w:rsidRDefault="00214491" w:rsidP="00214491">
      <w:pPr>
        <w:tabs>
          <w:tab w:val="left" w:pos="3240"/>
        </w:tabs>
        <w:spacing w:line="360" w:lineRule="auto"/>
        <w:ind w:firstLine="720"/>
        <w:jc w:val="both"/>
        <w:rPr>
          <w:sz w:val="28"/>
          <w:szCs w:val="28"/>
        </w:rPr>
      </w:pPr>
      <w:r w:rsidRPr="005146C8">
        <w:rPr>
          <w:sz w:val="28"/>
          <w:szCs w:val="28"/>
        </w:rPr>
        <w:t xml:space="preserve">3. </w:t>
      </w:r>
      <w:r w:rsidR="00711158" w:rsidRPr="005146C8">
        <w:rPr>
          <w:sz w:val="28"/>
          <w:szCs w:val="28"/>
        </w:rPr>
        <w:t xml:space="preserve">Критерии применимости </w:t>
      </w:r>
      <w:r w:rsidRPr="005146C8">
        <w:rPr>
          <w:sz w:val="28"/>
          <w:szCs w:val="28"/>
        </w:rPr>
        <w:t>экономически эффективной проектной документации</w:t>
      </w:r>
      <w:r w:rsidR="000F75B4" w:rsidRPr="005146C8">
        <w:rPr>
          <w:sz w:val="28"/>
          <w:szCs w:val="28"/>
        </w:rPr>
        <w:t xml:space="preserve"> повторного использования</w:t>
      </w:r>
      <w:r w:rsidR="00711158" w:rsidRPr="005146C8">
        <w:rPr>
          <w:sz w:val="28"/>
          <w:szCs w:val="28"/>
        </w:rPr>
        <w:t xml:space="preserve"> для подготовки проектной документации применительно к объекту капитального строительства, строительство которого обеспечивают </w:t>
      </w:r>
      <w:r w:rsidRPr="005146C8">
        <w:rPr>
          <w:sz w:val="28"/>
          <w:szCs w:val="28"/>
        </w:rPr>
        <w:t>орган</w:t>
      </w:r>
      <w:r w:rsidR="00711158" w:rsidRPr="005146C8">
        <w:rPr>
          <w:sz w:val="28"/>
          <w:szCs w:val="28"/>
        </w:rPr>
        <w:t>ы</w:t>
      </w:r>
      <w:r w:rsidRPr="005146C8">
        <w:rPr>
          <w:sz w:val="28"/>
          <w:szCs w:val="28"/>
        </w:rPr>
        <w:t xml:space="preserve"> власти и юридически</w:t>
      </w:r>
      <w:r w:rsidR="00711158" w:rsidRPr="005146C8">
        <w:rPr>
          <w:sz w:val="28"/>
          <w:szCs w:val="28"/>
        </w:rPr>
        <w:t>е</w:t>
      </w:r>
      <w:r w:rsidRPr="005146C8">
        <w:rPr>
          <w:sz w:val="28"/>
          <w:szCs w:val="28"/>
        </w:rPr>
        <w:t xml:space="preserve"> лица, указанны</w:t>
      </w:r>
      <w:r w:rsidR="00711158" w:rsidRPr="005146C8">
        <w:rPr>
          <w:sz w:val="28"/>
          <w:szCs w:val="28"/>
        </w:rPr>
        <w:t>е</w:t>
      </w:r>
      <w:r w:rsidRPr="005146C8">
        <w:rPr>
          <w:sz w:val="28"/>
          <w:szCs w:val="28"/>
        </w:rPr>
        <w:t xml:space="preserve"> в части 2 настоящей статьи, </w:t>
      </w:r>
      <w:r w:rsidR="00711158" w:rsidRPr="005146C8">
        <w:rPr>
          <w:sz w:val="28"/>
          <w:szCs w:val="28"/>
        </w:rPr>
        <w:t>устанавливаются</w:t>
      </w:r>
      <w:r w:rsidRPr="005146C8">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19D3A6A" w14:textId="77580A74" w:rsidR="00214491" w:rsidRPr="005146C8" w:rsidRDefault="00214491" w:rsidP="00214491">
      <w:pPr>
        <w:tabs>
          <w:tab w:val="left" w:pos="3240"/>
        </w:tabs>
        <w:spacing w:line="360" w:lineRule="auto"/>
        <w:ind w:firstLine="720"/>
        <w:jc w:val="both"/>
        <w:rPr>
          <w:sz w:val="28"/>
          <w:szCs w:val="28"/>
        </w:rPr>
      </w:pPr>
      <w:r w:rsidRPr="005146C8">
        <w:rPr>
          <w:sz w:val="28"/>
          <w:szCs w:val="28"/>
        </w:rPr>
        <w:t>б) дополнить частью 3.1 следующего содержания:</w:t>
      </w:r>
    </w:p>
    <w:p w14:paraId="46DBBFC0" w14:textId="740A1F1D" w:rsidR="00214491" w:rsidRPr="005146C8" w:rsidRDefault="00214491" w:rsidP="00214491">
      <w:pPr>
        <w:tabs>
          <w:tab w:val="left" w:pos="3240"/>
        </w:tabs>
        <w:spacing w:line="360" w:lineRule="auto"/>
        <w:ind w:firstLine="720"/>
        <w:jc w:val="both"/>
        <w:rPr>
          <w:sz w:val="28"/>
          <w:szCs w:val="28"/>
        </w:rPr>
      </w:pPr>
      <w:r w:rsidRPr="005146C8">
        <w:rPr>
          <w:sz w:val="28"/>
          <w:szCs w:val="28"/>
        </w:rPr>
        <w:t xml:space="preserve">«3.1. </w:t>
      </w:r>
      <w:r w:rsidRPr="005146C8">
        <w:rPr>
          <w:sz w:val="28"/>
          <w:szCs w:val="28"/>
          <w:lang w:bidi="ru-RU"/>
        </w:rPr>
        <w:t>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части 2 настоящей статьи, должна соответствовать установленным Правительством Российской Федерации критериям экономической эффективности.»;</w:t>
      </w:r>
    </w:p>
    <w:p w14:paraId="3CB07530" w14:textId="20BE7F61" w:rsidR="0094482F" w:rsidRPr="005146C8" w:rsidRDefault="00B43097" w:rsidP="0094482F">
      <w:pPr>
        <w:tabs>
          <w:tab w:val="left" w:pos="3240"/>
        </w:tabs>
        <w:spacing w:line="360" w:lineRule="auto"/>
        <w:ind w:firstLine="720"/>
        <w:jc w:val="both"/>
        <w:rPr>
          <w:sz w:val="28"/>
          <w:szCs w:val="28"/>
        </w:rPr>
      </w:pPr>
      <w:r w:rsidRPr="005146C8">
        <w:rPr>
          <w:sz w:val="28"/>
          <w:szCs w:val="28"/>
        </w:rPr>
        <w:t>1</w:t>
      </w:r>
      <w:r w:rsidR="009F13F8" w:rsidRPr="005146C8">
        <w:rPr>
          <w:sz w:val="28"/>
          <w:szCs w:val="28"/>
        </w:rPr>
        <w:t>5</w:t>
      </w:r>
      <w:r w:rsidR="0094482F" w:rsidRPr="005146C8">
        <w:rPr>
          <w:sz w:val="28"/>
          <w:szCs w:val="28"/>
        </w:rPr>
        <w:t>) в статье 49:</w:t>
      </w:r>
    </w:p>
    <w:p w14:paraId="588C98DD" w14:textId="77777777" w:rsidR="00F12F6F" w:rsidRPr="005146C8" w:rsidRDefault="00F12F6F" w:rsidP="00F12F6F">
      <w:pPr>
        <w:tabs>
          <w:tab w:val="left" w:pos="3240"/>
        </w:tabs>
        <w:spacing w:line="360" w:lineRule="auto"/>
        <w:ind w:firstLine="720"/>
        <w:jc w:val="both"/>
        <w:rPr>
          <w:sz w:val="28"/>
          <w:szCs w:val="28"/>
        </w:rPr>
      </w:pPr>
      <w:r w:rsidRPr="005146C8">
        <w:rPr>
          <w:sz w:val="28"/>
          <w:szCs w:val="28"/>
        </w:rPr>
        <w:t>а</w:t>
      </w:r>
      <w:r w:rsidR="0094482F" w:rsidRPr="005146C8">
        <w:rPr>
          <w:sz w:val="28"/>
          <w:szCs w:val="28"/>
        </w:rPr>
        <w:t xml:space="preserve">) </w:t>
      </w:r>
      <w:r w:rsidRPr="005146C8">
        <w:rPr>
          <w:sz w:val="28"/>
          <w:szCs w:val="28"/>
        </w:rPr>
        <w:t xml:space="preserve">в </w:t>
      </w:r>
      <w:r w:rsidR="0094482F" w:rsidRPr="005146C8">
        <w:rPr>
          <w:sz w:val="28"/>
          <w:szCs w:val="28"/>
        </w:rPr>
        <w:t>част</w:t>
      </w:r>
      <w:r w:rsidRPr="005146C8">
        <w:rPr>
          <w:sz w:val="28"/>
          <w:szCs w:val="28"/>
        </w:rPr>
        <w:t>и</w:t>
      </w:r>
      <w:r w:rsidR="0094482F" w:rsidRPr="005146C8">
        <w:rPr>
          <w:sz w:val="28"/>
          <w:szCs w:val="28"/>
        </w:rPr>
        <w:t xml:space="preserve"> 3</w:t>
      </w:r>
      <w:r w:rsidRPr="005146C8">
        <w:rPr>
          <w:sz w:val="28"/>
          <w:szCs w:val="28"/>
        </w:rPr>
        <w:t xml:space="preserve"> слова «разделов проектной документации, подготовленных» заменить словами «проектной документации, подготовленной»</w:t>
      </w:r>
      <w:r w:rsidR="00880452" w:rsidRPr="005146C8">
        <w:rPr>
          <w:sz w:val="28"/>
          <w:szCs w:val="28"/>
        </w:rPr>
        <w:t>;</w:t>
      </w:r>
    </w:p>
    <w:p w14:paraId="24D13BBD" w14:textId="77777777" w:rsidR="00E62258" w:rsidRPr="005146C8" w:rsidRDefault="00257D01" w:rsidP="0094482F">
      <w:pPr>
        <w:tabs>
          <w:tab w:val="left" w:pos="3240"/>
        </w:tabs>
        <w:spacing w:line="360" w:lineRule="auto"/>
        <w:ind w:firstLine="720"/>
        <w:jc w:val="both"/>
        <w:rPr>
          <w:sz w:val="28"/>
          <w:szCs w:val="28"/>
        </w:rPr>
      </w:pPr>
      <w:r w:rsidRPr="005146C8">
        <w:rPr>
          <w:sz w:val="28"/>
          <w:szCs w:val="28"/>
        </w:rPr>
        <w:t>б</w:t>
      </w:r>
      <w:r w:rsidR="00E62258" w:rsidRPr="005146C8">
        <w:rPr>
          <w:sz w:val="28"/>
          <w:szCs w:val="28"/>
        </w:rPr>
        <w:t>) часть 3.3 изложить в следующей редакции:</w:t>
      </w:r>
    </w:p>
    <w:p w14:paraId="09ED9941" w14:textId="77777777" w:rsidR="00E62258" w:rsidRPr="005146C8" w:rsidRDefault="00E62258" w:rsidP="0094482F">
      <w:pPr>
        <w:tabs>
          <w:tab w:val="left" w:pos="3240"/>
        </w:tabs>
        <w:spacing w:line="360" w:lineRule="auto"/>
        <w:ind w:firstLine="720"/>
        <w:jc w:val="both"/>
        <w:rPr>
          <w:sz w:val="28"/>
          <w:szCs w:val="28"/>
        </w:rPr>
      </w:pPr>
      <w:r w:rsidRPr="005146C8">
        <w:rPr>
          <w:sz w:val="28"/>
          <w:szCs w:val="28"/>
        </w:rPr>
        <w:t>«3.3. Проектная документация объектов капитального строительства, указанных в частях 2 и 3 настоящей статьи</w:t>
      </w:r>
      <w:r w:rsidR="00257D01" w:rsidRPr="005146C8">
        <w:rPr>
          <w:sz w:val="28"/>
          <w:szCs w:val="28"/>
        </w:rPr>
        <w:t xml:space="preserve"> (за исключением модифицированной проектной документации)</w:t>
      </w:r>
      <w:r w:rsidRPr="005146C8">
        <w:rPr>
          <w:sz w:val="28"/>
          <w:szCs w:val="28"/>
        </w:rPr>
        <w:t>, и результаты инженерных изысканий, выполненные для подготовки такой проектной документации:</w:t>
      </w:r>
    </w:p>
    <w:p w14:paraId="7B1D130C" w14:textId="77777777" w:rsidR="00E62258" w:rsidRPr="005146C8" w:rsidRDefault="00ED371D" w:rsidP="0094482F">
      <w:pPr>
        <w:tabs>
          <w:tab w:val="left" w:pos="3240"/>
        </w:tabs>
        <w:spacing w:line="360" w:lineRule="auto"/>
        <w:ind w:firstLine="720"/>
        <w:jc w:val="both"/>
        <w:rPr>
          <w:sz w:val="28"/>
          <w:szCs w:val="28"/>
        </w:rPr>
      </w:pPr>
      <w:r w:rsidRPr="005146C8">
        <w:rPr>
          <w:sz w:val="28"/>
          <w:szCs w:val="28"/>
        </w:rPr>
        <w:t>1</w:t>
      </w:r>
      <w:r w:rsidR="00E62258" w:rsidRPr="005146C8">
        <w:rPr>
          <w:sz w:val="28"/>
          <w:szCs w:val="28"/>
        </w:rPr>
        <w:t>) подлежат государственной экспертизе в случаях,</w:t>
      </w:r>
      <w:r w:rsidR="00257D01" w:rsidRPr="005146C8">
        <w:rPr>
          <w:sz w:val="28"/>
          <w:szCs w:val="28"/>
        </w:rPr>
        <w:t xml:space="preserve"> когда</w:t>
      </w:r>
      <w:r w:rsidR="00E62258" w:rsidRPr="005146C8">
        <w:rPr>
          <w:sz w:val="28"/>
          <w:szCs w:val="28"/>
        </w:rPr>
        <w:t xml:space="preserve">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14:paraId="2570BBA8" w14:textId="277812AB" w:rsidR="00E62258" w:rsidRPr="005146C8" w:rsidRDefault="00ED371D" w:rsidP="0094482F">
      <w:pPr>
        <w:tabs>
          <w:tab w:val="left" w:pos="3240"/>
        </w:tabs>
        <w:spacing w:line="360" w:lineRule="auto"/>
        <w:ind w:firstLine="720"/>
        <w:jc w:val="both"/>
        <w:rPr>
          <w:sz w:val="28"/>
          <w:szCs w:val="28"/>
        </w:rPr>
      </w:pPr>
      <w:r w:rsidRPr="005146C8">
        <w:rPr>
          <w:sz w:val="28"/>
          <w:szCs w:val="28"/>
        </w:rPr>
        <w:t>2</w:t>
      </w:r>
      <w:r w:rsidR="00257D01" w:rsidRPr="005146C8">
        <w:rPr>
          <w:sz w:val="28"/>
          <w:szCs w:val="28"/>
        </w:rPr>
        <w:t xml:space="preserve">)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пункте </w:t>
      </w:r>
      <w:r w:rsidR="00B45B83" w:rsidRPr="005146C8">
        <w:rPr>
          <w:sz w:val="28"/>
          <w:szCs w:val="28"/>
        </w:rPr>
        <w:t>1</w:t>
      </w:r>
      <w:r w:rsidR="00257D01" w:rsidRPr="005146C8">
        <w:rPr>
          <w:sz w:val="28"/>
          <w:szCs w:val="28"/>
        </w:rPr>
        <w:t xml:space="preserve"> настоящей части).».</w:t>
      </w:r>
    </w:p>
    <w:p w14:paraId="70DBDF17" w14:textId="77777777" w:rsidR="008E0FE3" w:rsidRPr="005146C8" w:rsidRDefault="00AC63A3" w:rsidP="0094482F">
      <w:pPr>
        <w:tabs>
          <w:tab w:val="left" w:pos="3240"/>
        </w:tabs>
        <w:spacing w:line="360" w:lineRule="auto"/>
        <w:ind w:firstLine="720"/>
        <w:jc w:val="both"/>
        <w:rPr>
          <w:sz w:val="28"/>
          <w:szCs w:val="28"/>
        </w:rPr>
      </w:pPr>
      <w:r w:rsidRPr="005146C8">
        <w:rPr>
          <w:sz w:val="28"/>
          <w:szCs w:val="28"/>
        </w:rPr>
        <w:t>в</w:t>
      </w:r>
      <w:r w:rsidR="0094482F" w:rsidRPr="005146C8">
        <w:rPr>
          <w:sz w:val="28"/>
          <w:szCs w:val="28"/>
        </w:rPr>
        <w:t xml:space="preserve">) </w:t>
      </w:r>
      <w:r w:rsidR="008E0FE3" w:rsidRPr="005146C8">
        <w:rPr>
          <w:sz w:val="28"/>
          <w:szCs w:val="28"/>
        </w:rPr>
        <w:t>в части</w:t>
      </w:r>
      <w:r w:rsidR="0094482F" w:rsidRPr="005146C8">
        <w:rPr>
          <w:sz w:val="28"/>
          <w:szCs w:val="28"/>
        </w:rPr>
        <w:t xml:space="preserve"> 3.4</w:t>
      </w:r>
      <w:r w:rsidR="008E0FE3" w:rsidRPr="005146C8">
        <w:rPr>
          <w:sz w:val="28"/>
          <w:szCs w:val="28"/>
        </w:rPr>
        <w:t>:</w:t>
      </w:r>
    </w:p>
    <w:p w14:paraId="3E0A6500" w14:textId="77777777" w:rsidR="0094482F" w:rsidRPr="005146C8" w:rsidRDefault="0094482F" w:rsidP="0094482F">
      <w:pPr>
        <w:tabs>
          <w:tab w:val="left" w:pos="3240"/>
        </w:tabs>
        <w:spacing w:line="360" w:lineRule="auto"/>
        <w:ind w:firstLine="720"/>
        <w:jc w:val="both"/>
        <w:rPr>
          <w:sz w:val="28"/>
          <w:szCs w:val="28"/>
        </w:rPr>
      </w:pPr>
      <w:r w:rsidRPr="005146C8">
        <w:rPr>
          <w:sz w:val="28"/>
          <w:szCs w:val="28"/>
        </w:rPr>
        <w:t>после слов «указанных в пункте 5</w:t>
      </w:r>
      <w:r w:rsidR="008567EF" w:rsidRPr="005146C8">
        <w:rPr>
          <w:sz w:val="28"/>
          <w:szCs w:val="28"/>
        </w:rPr>
        <w:t>.</w:t>
      </w:r>
      <w:r w:rsidRPr="005146C8">
        <w:rPr>
          <w:sz w:val="28"/>
          <w:szCs w:val="28"/>
        </w:rPr>
        <w:t>1 статьи 6» дополнить словами «и части 2 статьи 48.2»;</w:t>
      </w:r>
    </w:p>
    <w:p w14:paraId="2FD17D5A" w14:textId="77777777" w:rsidR="008E0FE3" w:rsidRPr="005146C8" w:rsidRDefault="008E0FE3" w:rsidP="0094482F">
      <w:pPr>
        <w:tabs>
          <w:tab w:val="left" w:pos="3240"/>
        </w:tabs>
        <w:spacing w:line="360" w:lineRule="auto"/>
        <w:ind w:firstLine="720"/>
        <w:jc w:val="both"/>
        <w:rPr>
          <w:sz w:val="28"/>
          <w:szCs w:val="28"/>
        </w:rPr>
      </w:pPr>
      <w:r w:rsidRPr="005146C8">
        <w:rPr>
          <w:sz w:val="28"/>
          <w:szCs w:val="28"/>
        </w:rPr>
        <w:t>слова «</w:t>
      </w:r>
      <w:r w:rsidR="00E62258" w:rsidRPr="005146C8">
        <w:rPr>
          <w:sz w:val="28"/>
          <w:szCs w:val="28"/>
        </w:rPr>
        <w:t xml:space="preserve">строительство, </w:t>
      </w:r>
      <w:r w:rsidRPr="005146C8">
        <w:rPr>
          <w:sz w:val="28"/>
          <w:szCs w:val="28"/>
        </w:rPr>
        <w:t>реконструкция которых финансируются за счет средств бюджетов бюджетной системы Российской Федерации,</w:t>
      </w:r>
      <w:r w:rsidR="00E62258" w:rsidRPr="005146C8">
        <w:rPr>
          <w:sz w:val="28"/>
          <w:szCs w:val="28"/>
        </w:rPr>
        <w:t xml:space="preserve">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заменить словами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w:t>
      </w:r>
    </w:p>
    <w:p w14:paraId="12C2C30F" w14:textId="77777777" w:rsidR="0094482F" w:rsidRPr="005146C8" w:rsidRDefault="00AC63A3" w:rsidP="0094482F">
      <w:pPr>
        <w:tabs>
          <w:tab w:val="left" w:pos="3240"/>
        </w:tabs>
        <w:spacing w:line="360" w:lineRule="auto"/>
        <w:ind w:firstLine="720"/>
        <w:jc w:val="both"/>
        <w:rPr>
          <w:sz w:val="28"/>
          <w:szCs w:val="28"/>
        </w:rPr>
      </w:pPr>
      <w:r w:rsidRPr="005146C8">
        <w:rPr>
          <w:sz w:val="28"/>
          <w:szCs w:val="28"/>
        </w:rPr>
        <w:t>г</w:t>
      </w:r>
      <w:r w:rsidR="0094482F" w:rsidRPr="005146C8">
        <w:rPr>
          <w:sz w:val="28"/>
          <w:szCs w:val="28"/>
        </w:rPr>
        <w:t>)</w:t>
      </w:r>
      <w:r w:rsidRPr="005146C8">
        <w:rPr>
          <w:sz w:val="28"/>
          <w:szCs w:val="28"/>
        </w:rPr>
        <w:t xml:space="preserve"> в</w:t>
      </w:r>
      <w:r w:rsidR="0094482F" w:rsidRPr="005146C8">
        <w:rPr>
          <w:sz w:val="28"/>
          <w:szCs w:val="28"/>
        </w:rPr>
        <w:t xml:space="preserve"> част</w:t>
      </w:r>
      <w:r w:rsidRPr="005146C8">
        <w:rPr>
          <w:sz w:val="28"/>
          <w:szCs w:val="28"/>
        </w:rPr>
        <w:t>и</w:t>
      </w:r>
      <w:r w:rsidR="0094482F" w:rsidRPr="005146C8">
        <w:rPr>
          <w:sz w:val="28"/>
          <w:szCs w:val="28"/>
        </w:rPr>
        <w:t xml:space="preserve"> 3.5:</w:t>
      </w:r>
    </w:p>
    <w:p w14:paraId="54C1D65D" w14:textId="301F116D" w:rsidR="00AC63A3" w:rsidRPr="005146C8" w:rsidRDefault="00AC63A3" w:rsidP="0094482F">
      <w:pPr>
        <w:tabs>
          <w:tab w:val="left" w:pos="3240"/>
        </w:tabs>
        <w:spacing w:line="360" w:lineRule="auto"/>
        <w:ind w:firstLine="720"/>
        <w:jc w:val="both"/>
        <w:rPr>
          <w:sz w:val="28"/>
          <w:szCs w:val="28"/>
        </w:rPr>
      </w:pPr>
      <w:r w:rsidRPr="005146C8">
        <w:rPr>
          <w:sz w:val="28"/>
          <w:szCs w:val="28"/>
        </w:rPr>
        <w:t>после слов «в которую внесены изменения» дополнить словами «(</w:t>
      </w:r>
      <w:r w:rsidR="0094482F" w:rsidRPr="005146C8">
        <w:rPr>
          <w:sz w:val="28"/>
          <w:szCs w:val="28"/>
        </w:rPr>
        <w:t>иным органом исполнительной власти</w:t>
      </w:r>
      <w:r w:rsidRPr="005146C8">
        <w:rPr>
          <w:sz w:val="28"/>
          <w:szCs w:val="28"/>
        </w:rPr>
        <w:t xml:space="preserve"> или </w:t>
      </w:r>
      <w:r w:rsidR="0094482F" w:rsidRPr="005146C8">
        <w:rPr>
          <w:sz w:val="28"/>
          <w:szCs w:val="28"/>
        </w:rPr>
        <w:t>организацией</w:t>
      </w:r>
      <w:r w:rsidR="00B45B83" w:rsidRPr="005146C8">
        <w:rPr>
          <w:sz w:val="28"/>
          <w:szCs w:val="28"/>
        </w:rPr>
        <w:t>, уполномоченным</w:t>
      </w:r>
      <w:r w:rsidR="00851985" w:rsidRPr="005146C8">
        <w:rPr>
          <w:sz w:val="28"/>
          <w:szCs w:val="28"/>
        </w:rPr>
        <w:t>и</w:t>
      </w:r>
      <w:r w:rsidR="00B45B83" w:rsidRPr="005146C8">
        <w:rPr>
          <w:sz w:val="28"/>
          <w:szCs w:val="28"/>
        </w:rPr>
        <w:t xml:space="preserve"> на проведение экспертизы проектной документации объекта капитального строительства,</w:t>
      </w:r>
      <w:r w:rsidR="0094482F" w:rsidRPr="005146C8">
        <w:rPr>
          <w:sz w:val="28"/>
          <w:szCs w:val="28"/>
        </w:rPr>
        <w:t xml:space="preserve"> в случаях,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00851985" w:rsidRPr="005146C8">
        <w:rPr>
          <w:sz w:val="28"/>
          <w:szCs w:val="28"/>
        </w:rPr>
        <w:t>архитектуры, градостроительства</w:t>
      </w:r>
      <w:r w:rsidRPr="005146C8">
        <w:rPr>
          <w:sz w:val="28"/>
          <w:szCs w:val="28"/>
        </w:rPr>
        <w:t>)»;</w:t>
      </w:r>
    </w:p>
    <w:p w14:paraId="2B49854E" w14:textId="77777777" w:rsidR="00AC63A3" w:rsidRPr="005146C8" w:rsidRDefault="00AC63A3" w:rsidP="0094482F">
      <w:pPr>
        <w:tabs>
          <w:tab w:val="left" w:pos="3240"/>
        </w:tabs>
        <w:spacing w:line="360" w:lineRule="auto"/>
        <w:ind w:firstLine="720"/>
        <w:jc w:val="both"/>
        <w:rPr>
          <w:sz w:val="28"/>
          <w:szCs w:val="28"/>
        </w:rPr>
      </w:pPr>
      <w:r w:rsidRPr="005146C8">
        <w:rPr>
          <w:sz w:val="28"/>
          <w:szCs w:val="28"/>
        </w:rPr>
        <w:t>последнее предложение исключить;</w:t>
      </w:r>
    </w:p>
    <w:p w14:paraId="3E8BBACE" w14:textId="77777777" w:rsidR="0094482F" w:rsidRPr="005146C8" w:rsidRDefault="00AC63A3" w:rsidP="0094482F">
      <w:pPr>
        <w:tabs>
          <w:tab w:val="left" w:pos="3240"/>
        </w:tabs>
        <w:spacing w:line="360" w:lineRule="auto"/>
        <w:ind w:firstLine="720"/>
        <w:jc w:val="both"/>
        <w:rPr>
          <w:sz w:val="28"/>
          <w:szCs w:val="28"/>
        </w:rPr>
      </w:pPr>
      <w:r w:rsidRPr="005146C8">
        <w:rPr>
          <w:sz w:val="28"/>
          <w:szCs w:val="28"/>
        </w:rPr>
        <w:t>д</w:t>
      </w:r>
      <w:r w:rsidR="0094482F" w:rsidRPr="005146C8">
        <w:rPr>
          <w:sz w:val="28"/>
          <w:szCs w:val="28"/>
        </w:rPr>
        <w:t xml:space="preserve">) </w:t>
      </w:r>
      <w:r w:rsidR="00D57E21" w:rsidRPr="005146C8">
        <w:rPr>
          <w:sz w:val="28"/>
          <w:szCs w:val="28"/>
        </w:rPr>
        <w:t>част</w:t>
      </w:r>
      <w:r w:rsidRPr="005146C8">
        <w:rPr>
          <w:sz w:val="28"/>
          <w:szCs w:val="28"/>
        </w:rPr>
        <w:t>ь</w:t>
      </w:r>
      <w:r w:rsidR="00D57E21" w:rsidRPr="005146C8">
        <w:rPr>
          <w:sz w:val="28"/>
          <w:szCs w:val="28"/>
        </w:rPr>
        <w:t xml:space="preserve"> 5 изложить в </w:t>
      </w:r>
      <w:r w:rsidRPr="005146C8">
        <w:rPr>
          <w:sz w:val="28"/>
          <w:szCs w:val="28"/>
        </w:rPr>
        <w:t>следующей редакции</w:t>
      </w:r>
      <w:r w:rsidR="00D57E21" w:rsidRPr="005146C8">
        <w:rPr>
          <w:sz w:val="28"/>
          <w:szCs w:val="28"/>
        </w:rPr>
        <w:t>:</w:t>
      </w:r>
    </w:p>
    <w:p w14:paraId="118A56E4" w14:textId="77777777" w:rsidR="009F7CD9" w:rsidRPr="005146C8" w:rsidRDefault="00AC63A3" w:rsidP="00D57E21">
      <w:pPr>
        <w:tabs>
          <w:tab w:val="left" w:pos="3240"/>
        </w:tabs>
        <w:spacing w:line="360" w:lineRule="auto"/>
        <w:ind w:firstLine="720"/>
        <w:jc w:val="both"/>
        <w:rPr>
          <w:sz w:val="28"/>
          <w:szCs w:val="28"/>
        </w:rPr>
      </w:pPr>
      <w:r w:rsidRPr="005146C8">
        <w:rPr>
          <w:sz w:val="28"/>
          <w:szCs w:val="28"/>
        </w:rPr>
        <w:t>«</w:t>
      </w:r>
      <w:r w:rsidR="009F7CD9" w:rsidRPr="005146C8">
        <w:rPr>
          <w:sz w:val="28"/>
          <w:szCs w:val="28"/>
        </w:rPr>
        <w:t xml:space="preserve">5. </w:t>
      </w:r>
      <w:r w:rsidR="00AD7754" w:rsidRPr="005146C8">
        <w:rPr>
          <w:sz w:val="28"/>
          <w:szCs w:val="28"/>
        </w:rPr>
        <w:t>П</w:t>
      </w:r>
      <w:r w:rsidR="00D57E21" w:rsidRPr="005146C8">
        <w:rPr>
          <w:sz w:val="28"/>
          <w:szCs w:val="28"/>
        </w:rPr>
        <w:t>редмет</w:t>
      </w:r>
      <w:r w:rsidR="00AD7754" w:rsidRPr="005146C8">
        <w:rPr>
          <w:sz w:val="28"/>
          <w:szCs w:val="28"/>
        </w:rPr>
        <w:t>ом</w:t>
      </w:r>
      <w:r w:rsidR="00D57E21" w:rsidRPr="005146C8">
        <w:rPr>
          <w:sz w:val="28"/>
          <w:szCs w:val="28"/>
        </w:rPr>
        <w:t xml:space="preserve"> экспертизы</w:t>
      </w:r>
      <w:r w:rsidR="00AD7754" w:rsidRPr="005146C8">
        <w:rPr>
          <w:sz w:val="28"/>
          <w:szCs w:val="28"/>
        </w:rPr>
        <w:t xml:space="preserve"> проектной документации и (или) результатов инженерных изысканий</w:t>
      </w:r>
      <w:r w:rsidR="00D57E21" w:rsidRPr="005146C8">
        <w:rPr>
          <w:sz w:val="28"/>
          <w:szCs w:val="28"/>
        </w:rPr>
        <w:t xml:space="preserve"> </w:t>
      </w:r>
      <w:r w:rsidR="00AD7754" w:rsidRPr="005146C8">
        <w:rPr>
          <w:sz w:val="28"/>
          <w:szCs w:val="28"/>
        </w:rPr>
        <w:t>является</w:t>
      </w:r>
      <w:r w:rsidR="009F7CD9" w:rsidRPr="005146C8">
        <w:rPr>
          <w:sz w:val="28"/>
          <w:szCs w:val="28"/>
        </w:rPr>
        <w:t>:</w:t>
      </w:r>
    </w:p>
    <w:p w14:paraId="03342B72" w14:textId="77777777" w:rsidR="00D57E21" w:rsidRPr="005146C8" w:rsidRDefault="00D57E21" w:rsidP="00D57E21">
      <w:pPr>
        <w:tabs>
          <w:tab w:val="left" w:pos="3240"/>
        </w:tabs>
        <w:spacing w:line="360" w:lineRule="auto"/>
        <w:ind w:firstLine="720"/>
        <w:jc w:val="both"/>
        <w:rPr>
          <w:sz w:val="28"/>
          <w:szCs w:val="28"/>
        </w:rPr>
      </w:pPr>
      <w:r w:rsidRPr="005146C8">
        <w:rPr>
          <w:sz w:val="28"/>
          <w:szCs w:val="28"/>
        </w:rPr>
        <w:t xml:space="preserve"> </w:t>
      </w:r>
      <w:r w:rsidR="009F7CD9" w:rsidRPr="005146C8">
        <w:rPr>
          <w:sz w:val="28"/>
          <w:szCs w:val="28"/>
        </w:rPr>
        <w:t xml:space="preserve">1) </w:t>
      </w:r>
      <w:r w:rsidRPr="005146C8">
        <w:rPr>
          <w:sz w:val="28"/>
          <w:szCs w:val="28"/>
        </w:rPr>
        <w:t>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заданию на проектирование,</w:t>
      </w:r>
      <w:r w:rsidR="00AD7754" w:rsidRPr="005146C8">
        <w:rPr>
          <w:sz w:val="28"/>
          <w:szCs w:val="28"/>
        </w:rPr>
        <w:t xml:space="preserve"> </w:t>
      </w:r>
      <w:r w:rsidRPr="005146C8">
        <w:rPr>
          <w:sz w:val="28"/>
          <w:szCs w:val="28"/>
        </w:rPr>
        <w:t>а также результатам инженерных изысканий и</w:t>
      </w:r>
      <w:r w:rsidR="00AD7754" w:rsidRPr="005146C8">
        <w:rPr>
          <w:sz w:val="28"/>
          <w:szCs w:val="28"/>
        </w:rPr>
        <w:t xml:space="preserve"> (или)</w:t>
      </w:r>
      <w:r w:rsidRPr="005146C8">
        <w:rPr>
          <w:sz w:val="28"/>
          <w:szCs w:val="28"/>
        </w:rPr>
        <w:t xml:space="preserve"> оценка соответствия результатов инженерных изысканий требованиям технических регламенто</w:t>
      </w:r>
      <w:r w:rsidR="00AD7754" w:rsidRPr="005146C8">
        <w:rPr>
          <w:sz w:val="28"/>
          <w:szCs w:val="28"/>
        </w:rPr>
        <w:t>в;</w:t>
      </w:r>
    </w:p>
    <w:p w14:paraId="037353E3" w14:textId="440AEC96" w:rsidR="00ED371D" w:rsidRPr="005146C8" w:rsidRDefault="00AD7754" w:rsidP="00D57E21">
      <w:pPr>
        <w:tabs>
          <w:tab w:val="left" w:pos="3240"/>
        </w:tabs>
        <w:spacing w:line="360" w:lineRule="auto"/>
        <w:ind w:firstLine="720"/>
        <w:jc w:val="both"/>
        <w:rPr>
          <w:sz w:val="28"/>
          <w:szCs w:val="28"/>
        </w:rPr>
      </w:pPr>
      <w:r w:rsidRPr="005146C8">
        <w:rPr>
          <w:sz w:val="28"/>
          <w:szCs w:val="28"/>
        </w:rPr>
        <w:t>2) оценк</w:t>
      </w:r>
      <w:r w:rsidR="00ED371D" w:rsidRPr="005146C8">
        <w:rPr>
          <w:sz w:val="28"/>
          <w:szCs w:val="28"/>
        </w:rPr>
        <w:t>а</w:t>
      </w:r>
      <w:r w:rsidR="00A24B60" w:rsidRPr="005146C8">
        <w:rPr>
          <w:sz w:val="28"/>
          <w:szCs w:val="28"/>
        </w:rPr>
        <w:t xml:space="preserve"> проектной документации и (или) результатов инженерных изысканий, предусмотренная пунктом 1 настоящей части,</w:t>
      </w:r>
      <w:r w:rsidR="00ED371D" w:rsidRPr="005146C8">
        <w:rPr>
          <w:sz w:val="28"/>
          <w:szCs w:val="28"/>
        </w:rPr>
        <w:t xml:space="preserve"> и проверка сметной стоимости строительства, реконструкции, капитального ремонта на предмет достоверности ее определения (в случаях, </w:t>
      </w:r>
      <w:r w:rsidR="00851985" w:rsidRPr="005146C8">
        <w:rPr>
          <w:sz w:val="28"/>
          <w:szCs w:val="28"/>
        </w:rPr>
        <w:t>когда проведение такой проверки является обязательным</w:t>
      </w:r>
      <w:r w:rsidR="00ED371D" w:rsidRPr="005146C8">
        <w:rPr>
          <w:sz w:val="28"/>
          <w:szCs w:val="28"/>
        </w:rPr>
        <w:t>);</w:t>
      </w:r>
    </w:p>
    <w:p w14:paraId="7A65EA07" w14:textId="77777777" w:rsidR="00D57E21" w:rsidRPr="005146C8" w:rsidRDefault="00ED371D" w:rsidP="00D57E21">
      <w:pPr>
        <w:tabs>
          <w:tab w:val="left" w:pos="3240"/>
        </w:tabs>
        <w:spacing w:line="360" w:lineRule="auto"/>
        <w:ind w:firstLine="720"/>
        <w:jc w:val="both"/>
        <w:rPr>
          <w:sz w:val="28"/>
          <w:szCs w:val="28"/>
        </w:rPr>
      </w:pPr>
      <w:r w:rsidRPr="005146C8">
        <w:rPr>
          <w:sz w:val="28"/>
          <w:szCs w:val="28"/>
        </w:rPr>
        <w:t>3) проверка сметной стоимости строительства, реконструкции, капитального ремонта на предмет достоверности ее определения без проведения оценки</w:t>
      </w:r>
      <w:r w:rsidR="00A24B60" w:rsidRPr="005146C8">
        <w:rPr>
          <w:sz w:val="28"/>
          <w:szCs w:val="28"/>
        </w:rPr>
        <w:t xml:space="preserve"> проектной документации и (или) результатов инженерных изысканий</w:t>
      </w:r>
      <w:r w:rsidRPr="005146C8">
        <w:rPr>
          <w:sz w:val="28"/>
          <w:szCs w:val="28"/>
        </w:rPr>
        <w:t>, предусмотренной пунктом 1 настоящей части (в случае проведения государственной экспертизы</w:t>
      </w:r>
      <w:r w:rsidR="00A24B60" w:rsidRPr="005146C8">
        <w:rPr>
          <w:sz w:val="28"/>
          <w:szCs w:val="28"/>
        </w:rPr>
        <w:t xml:space="preserve"> </w:t>
      </w:r>
      <w:r w:rsidRPr="005146C8">
        <w:rPr>
          <w:sz w:val="28"/>
          <w:szCs w:val="28"/>
        </w:rPr>
        <w:t>в соответствии с пунктом 1 части 3.3 настоящей статьи).</w:t>
      </w:r>
      <w:r w:rsidR="00D57E21" w:rsidRPr="005146C8">
        <w:rPr>
          <w:sz w:val="28"/>
          <w:szCs w:val="28"/>
        </w:rPr>
        <w:t>»;</w:t>
      </w:r>
    </w:p>
    <w:p w14:paraId="32D01914" w14:textId="77777777" w:rsidR="00D57E21" w:rsidRPr="005146C8" w:rsidRDefault="00B50A31" w:rsidP="00D57E21">
      <w:pPr>
        <w:tabs>
          <w:tab w:val="left" w:pos="3240"/>
        </w:tabs>
        <w:spacing w:line="360" w:lineRule="auto"/>
        <w:ind w:firstLine="720"/>
        <w:jc w:val="both"/>
        <w:rPr>
          <w:sz w:val="28"/>
          <w:szCs w:val="28"/>
        </w:rPr>
      </w:pPr>
      <w:r w:rsidRPr="005146C8">
        <w:rPr>
          <w:sz w:val="28"/>
          <w:szCs w:val="28"/>
        </w:rPr>
        <w:t>е</w:t>
      </w:r>
      <w:r w:rsidR="00D57E21" w:rsidRPr="005146C8">
        <w:rPr>
          <w:sz w:val="28"/>
          <w:szCs w:val="28"/>
        </w:rPr>
        <w:t>) дополнить частями 5.2 и 5.3 следующего содержания:</w:t>
      </w:r>
    </w:p>
    <w:p w14:paraId="745ED946" w14:textId="77777777" w:rsidR="00D57E21" w:rsidRPr="005146C8" w:rsidRDefault="00D57E21" w:rsidP="00D57E21">
      <w:pPr>
        <w:tabs>
          <w:tab w:val="left" w:pos="3240"/>
        </w:tabs>
        <w:spacing w:line="360" w:lineRule="auto"/>
        <w:ind w:firstLine="720"/>
        <w:jc w:val="both"/>
        <w:rPr>
          <w:sz w:val="28"/>
          <w:szCs w:val="28"/>
        </w:rPr>
      </w:pPr>
      <w:r w:rsidRPr="005146C8">
        <w:rPr>
          <w:sz w:val="28"/>
          <w:szCs w:val="28"/>
        </w:rPr>
        <w:t>«5.2.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когда указанные документы подготовлены применительно к объекту капитального строительства, сведения о котором составляют государственную тайну.</w:t>
      </w:r>
    </w:p>
    <w:p w14:paraId="75C2376E" w14:textId="77777777" w:rsidR="00D57E21" w:rsidRPr="005146C8" w:rsidRDefault="00D57E21" w:rsidP="00D57E21">
      <w:pPr>
        <w:tabs>
          <w:tab w:val="left" w:pos="3240"/>
        </w:tabs>
        <w:spacing w:line="360" w:lineRule="auto"/>
        <w:ind w:firstLine="720"/>
        <w:jc w:val="both"/>
        <w:rPr>
          <w:sz w:val="28"/>
          <w:szCs w:val="28"/>
        </w:rPr>
      </w:pPr>
      <w:r w:rsidRPr="005146C8">
        <w:rPr>
          <w:sz w:val="28"/>
          <w:szCs w:val="28"/>
        </w:rPr>
        <w:t>5.3. Орган исполнительной власти или организация, проводившие экспертизу проектной документации и (или) результатов инженерных изысканий, обеспечивают неразглашение проектных решений и иной конфиденциальной информации, которая стала известна этому органу исполнительной власти или организации в связи с проведением экспертизы, если иное не установлено федеральным законом.»;</w:t>
      </w:r>
    </w:p>
    <w:p w14:paraId="36D57178" w14:textId="77777777" w:rsidR="00B52E2D" w:rsidRPr="005146C8" w:rsidRDefault="00B52E2D" w:rsidP="00D57E21">
      <w:pPr>
        <w:tabs>
          <w:tab w:val="left" w:pos="3240"/>
        </w:tabs>
        <w:spacing w:line="360" w:lineRule="auto"/>
        <w:ind w:firstLine="720"/>
        <w:jc w:val="both"/>
        <w:rPr>
          <w:sz w:val="28"/>
          <w:szCs w:val="28"/>
        </w:rPr>
      </w:pPr>
      <w:r w:rsidRPr="005146C8">
        <w:rPr>
          <w:sz w:val="28"/>
          <w:szCs w:val="28"/>
        </w:rPr>
        <w:t>ж) в части 7:</w:t>
      </w:r>
    </w:p>
    <w:p w14:paraId="356EE1D6" w14:textId="77777777" w:rsidR="00B52E2D" w:rsidRPr="005146C8" w:rsidRDefault="00B52E2D" w:rsidP="00D57E21">
      <w:pPr>
        <w:tabs>
          <w:tab w:val="left" w:pos="3240"/>
        </w:tabs>
        <w:spacing w:line="360" w:lineRule="auto"/>
        <w:ind w:firstLine="720"/>
        <w:jc w:val="both"/>
        <w:rPr>
          <w:sz w:val="28"/>
          <w:szCs w:val="28"/>
        </w:rPr>
      </w:pPr>
      <w:r w:rsidRPr="005146C8">
        <w:rPr>
          <w:sz w:val="28"/>
          <w:szCs w:val="28"/>
        </w:rPr>
        <w:t>слово «шестьдесят» заменить словами «сорок пять рабочих»;</w:t>
      </w:r>
    </w:p>
    <w:p w14:paraId="79DA8F07" w14:textId="77777777" w:rsidR="00B52E2D" w:rsidRPr="005146C8" w:rsidRDefault="00B52E2D" w:rsidP="00D57E21">
      <w:pPr>
        <w:tabs>
          <w:tab w:val="left" w:pos="3240"/>
        </w:tabs>
        <w:spacing w:line="360" w:lineRule="auto"/>
        <w:ind w:firstLine="720"/>
        <w:jc w:val="both"/>
        <w:rPr>
          <w:sz w:val="28"/>
          <w:szCs w:val="28"/>
        </w:rPr>
      </w:pPr>
      <w:r w:rsidRPr="005146C8">
        <w:rPr>
          <w:sz w:val="28"/>
          <w:szCs w:val="28"/>
        </w:rPr>
        <w:t>после слова «тридцать» дополнить словом «рабочих»;</w:t>
      </w:r>
    </w:p>
    <w:p w14:paraId="50ADF9E6" w14:textId="77777777" w:rsidR="00B52E2D" w:rsidRPr="005146C8" w:rsidRDefault="00B52E2D" w:rsidP="00B52E2D">
      <w:pPr>
        <w:tabs>
          <w:tab w:val="left" w:pos="3240"/>
        </w:tabs>
        <w:spacing w:line="360" w:lineRule="auto"/>
        <w:ind w:firstLine="720"/>
        <w:jc w:val="both"/>
        <w:rPr>
          <w:sz w:val="28"/>
          <w:szCs w:val="28"/>
        </w:rPr>
      </w:pPr>
      <w:r w:rsidRPr="005146C8">
        <w:rPr>
          <w:sz w:val="28"/>
          <w:szCs w:val="28"/>
        </w:rPr>
        <w:t>з) часть 7.1 дополнить словами: «, за исключением случаев, когда сведения об объекте капитального строительства, применительно к которому подготовлена проектная документация, составляют государственную тайну»;</w:t>
      </w:r>
    </w:p>
    <w:p w14:paraId="3D58DE39" w14:textId="77777777" w:rsidR="00B52E2D" w:rsidRPr="005146C8" w:rsidRDefault="00B52E2D" w:rsidP="00B52E2D">
      <w:pPr>
        <w:tabs>
          <w:tab w:val="left" w:pos="3240"/>
        </w:tabs>
        <w:spacing w:line="360" w:lineRule="auto"/>
        <w:ind w:firstLine="720"/>
        <w:jc w:val="both"/>
        <w:rPr>
          <w:sz w:val="28"/>
          <w:szCs w:val="28"/>
        </w:rPr>
      </w:pPr>
      <w:r w:rsidRPr="005146C8">
        <w:rPr>
          <w:sz w:val="28"/>
          <w:szCs w:val="28"/>
        </w:rPr>
        <w:t>и) в пункте 1</w:t>
      </w:r>
      <w:r w:rsidR="00EE018B" w:rsidRPr="005146C8">
        <w:rPr>
          <w:sz w:val="28"/>
          <w:szCs w:val="28"/>
        </w:rPr>
        <w:t xml:space="preserve"> части 8</w:t>
      </w:r>
      <w:r w:rsidRPr="005146C8">
        <w:rPr>
          <w:sz w:val="28"/>
          <w:szCs w:val="28"/>
        </w:rPr>
        <w:t xml:space="preserve"> слова «предусмотренных частями 12 и 13 статьи 48 настоящего Кодекса» заменить словами «которые подлежат включению в состав такой документации в соответствии с требованиями, установле</w:t>
      </w:r>
      <w:r w:rsidR="00EE018B" w:rsidRPr="005146C8">
        <w:rPr>
          <w:sz w:val="28"/>
          <w:szCs w:val="28"/>
        </w:rPr>
        <w:t>н</w:t>
      </w:r>
      <w:r w:rsidRPr="005146C8">
        <w:rPr>
          <w:sz w:val="28"/>
          <w:szCs w:val="28"/>
        </w:rPr>
        <w:t>ными Правительством Российской Федерации»;</w:t>
      </w:r>
    </w:p>
    <w:p w14:paraId="1551F93E" w14:textId="77777777" w:rsidR="009D7CB2" w:rsidRPr="005146C8" w:rsidRDefault="00EE018B" w:rsidP="00B52E2D">
      <w:pPr>
        <w:tabs>
          <w:tab w:val="left" w:pos="3240"/>
        </w:tabs>
        <w:spacing w:line="360" w:lineRule="auto"/>
        <w:ind w:firstLine="720"/>
        <w:jc w:val="both"/>
        <w:rPr>
          <w:sz w:val="28"/>
          <w:szCs w:val="28"/>
        </w:rPr>
      </w:pPr>
      <w:r w:rsidRPr="005146C8">
        <w:rPr>
          <w:sz w:val="28"/>
          <w:szCs w:val="28"/>
        </w:rPr>
        <w:t xml:space="preserve">к) </w:t>
      </w:r>
      <w:r w:rsidR="009D7CB2" w:rsidRPr="005146C8">
        <w:rPr>
          <w:sz w:val="28"/>
          <w:szCs w:val="28"/>
        </w:rPr>
        <w:t xml:space="preserve">в части </w:t>
      </w:r>
      <w:r w:rsidRPr="005146C8">
        <w:rPr>
          <w:sz w:val="28"/>
          <w:szCs w:val="28"/>
        </w:rPr>
        <w:t>9</w:t>
      </w:r>
      <w:r w:rsidR="009D7CB2" w:rsidRPr="005146C8">
        <w:rPr>
          <w:sz w:val="28"/>
          <w:szCs w:val="28"/>
        </w:rPr>
        <w:t>:</w:t>
      </w:r>
    </w:p>
    <w:p w14:paraId="04D36C69" w14:textId="77777777" w:rsidR="009D7CB2" w:rsidRPr="005146C8" w:rsidRDefault="009D7CB2" w:rsidP="00B52E2D">
      <w:pPr>
        <w:tabs>
          <w:tab w:val="left" w:pos="3240"/>
        </w:tabs>
        <w:spacing w:line="360" w:lineRule="auto"/>
        <w:ind w:firstLine="720"/>
        <w:jc w:val="both"/>
        <w:rPr>
          <w:sz w:val="28"/>
          <w:szCs w:val="28"/>
        </w:rPr>
      </w:pPr>
      <w:r w:rsidRPr="005146C8">
        <w:rPr>
          <w:sz w:val="28"/>
          <w:szCs w:val="28"/>
        </w:rPr>
        <w:t>слова «а также» исключить;</w:t>
      </w:r>
    </w:p>
    <w:p w14:paraId="3DF2A40E" w14:textId="77777777" w:rsidR="00EE018B" w:rsidRPr="005146C8" w:rsidRDefault="009D7CB2" w:rsidP="005B44EA">
      <w:pPr>
        <w:tabs>
          <w:tab w:val="left" w:pos="3240"/>
        </w:tabs>
        <w:spacing w:line="360" w:lineRule="auto"/>
        <w:ind w:firstLine="720"/>
        <w:jc w:val="both"/>
        <w:rPr>
          <w:sz w:val="28"/>
          <w:szCs w:val="28"/>
        </w:rPr>
      </w:pPr>
      <w:r w:rsidRPr="005146C8">
        <w:rPr>
          <w:sz w:val="28"/>
          <w:szCs w:val="28"/>
        </w:rPr>
        <w:t>после слов «проектной документацией)»</w:t>
      </w:r>
      <w:r w:rsidR="00EE018B" w:rsidRPr="005146C8">
        <w:rPr>
          <w:sz w:val="28"/>
          <w:szCs w:val="28"/>
        </w:rPr>
        <w:t xml:space="preserve"> </w:t>
      </w:r>
      <w:r w:rsidRPr="005146C8">
        <w:rPr>
          <w:sz w:val="28"/>
          <w:szCs w:val="28"/>
        </w:rPr>
        <w:t xml:space="preserve">дополнить словами «, а также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(в случаях, </w:t>
      </w:r>
      <w:r w:rsidR="005B44EA" w:rsidRPr="005146C8">
        <w:rPr>
          <w:sz w:val="28"/>
          <w:szCs w:val="28"/>
        </w:rPr>
        <w:t>когда в соответствии с требованиями настоящего Кодекса проверка достоверности определения сметной стоимости является обязательной)»;</w:t>
      </w:r>
    </w:p>
    <w:p w14:paraId="208C717F" w14:textId="77777777" w:rsidR="005B44EA" w:rsidRPr="005146C8" w:rsidRDefault="005B44EA" w:rsidP="005B44EA">
      <w:pPr>
        <w:tabs>
          <w:tab w:val="left" w:pos="3240"/>
        </w:tabs>
        <w:spacing w:line="360" w:lineRule="auto"/>
        <w:ind w:firstLine="720"/>
        <w:jc w:val="both"/>
        <w:rPr>
          <w:sz w:val="28"/>
          <w:szCs w:val="28"/>
        </w:rPr>
      </w:pPr>
      <w:r w:rsidRPr="005146C8">
        <w:rPr>
          <w:sz w:val="28"/>
          <w:szCs w:val="28"/>
        </w:rPr>
        <w:t>л) в части 11 слова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исключить;</w:t>
      </w:r>
    </w:p>
    <w:p w14:paraId="46EAE8C2" w14:textId="1971FF58" w:rsidR="00D57E21" w:rsidRPr="005146C8" w:rsidRDefault="00B43097" w:rsidP="00D57E21">
      <w:pPr>
        <w:tabs>
          <w:tab w:val="left" w:pos="3240"/>
        </w:tabs>
        <w:spacing w:line="360" w:lineRule="auto"/>
        <w:ind w:firstLine="720"/>
        <w:jc w:val="both"/>
        <w:rPr>
          <w:sz w:val="28"/>
          <w:szCs w:val="28"/>
        </w:rPr>
      </w:pPr>
      <w:r w:rsidRPr="005146C8">
        <w:rPr>
          <w:sz w:val="28"/>
          <w:szCs w:val="28"/>
        </w:rPr>
        <w:t>1</w:t>
      </w:r>
      <w:r w:rsidR="009F13F8" w:rsidRPr="005146C8">
        <w:rPr>
          <w:sz w:val="28"/>
          <w:szCs w:val="28"/>
        </w:rPr>
        <w:t>6</w:t>
      </w:r>
      <w:r w:rsidR="00D57E21" w:rsidRPr="005146C8">
        <w:rPr>
          <w:sz w:val="28"/>
          <w:szCs w:val="28"/>
        </w:rPr>
        <w:t>) в статье 50.1:</w:t>
      </w:r>
    </w:p>
    <w:p w14:paraId="3CF0293A" w14:textId="77777777" w:rsidR="005B44EA" w:rsidRPr="005146C8" w:rsidRDefault="005B44EA" w:rsidP="00D57E21">
      <w:pPr>
        <w:tabs>
          <w:tab w:val="left" w:pos="3240"/>
        </w:tabs>
        <w:spacing w:line="360" w:lineRule="auto"/>
        <w:ind w:firstLine="720"/>
        <w:jc w:val="both"/>
        <w:rPr>
          <w:sz w:val="28"/>
          <w:szCs w:val="28"/>
        </w:rPr>
      </w:pPr>
      <w:r w:rsidRPr="005146C8">
        <w:rPr>
          <w:sz w:val="28"/>
          <w:szCs w:val="28"/>
        </w:rPr>
        <w:t xml:space="preserve">а) часть 1 </w:t>
      </w:r>
      <w:r w:rsidR="00E14AAC" w:rsidRPr="005146C8">
        <w:rPr>
          <w:sz w:val="28"/>
          <w:szCs w:val="28"/>
        </w:rPr>
        <w:t>изложить в следующей редакции</w:t>
      </w:r>
      <w:r w:rsidRPr="005146C8">
        <w:rPr>
          <w:sz w:val="28"/>
          <w:szCs w:val="28"/>
        </w:rPr>
        <w:t>:</w:t>
      </w:r>
    </w:p>
    <w:p w14:paraId="646A6C3C" w14:textId="77777777" w:rsidR="00E52798" w:rsidRPr="005146C8" w:rsidRDefault="00D57E21" w:rsidP="00D57E21">
      <w:pPr>
        <w:tabs>
          <w:tab w:val="left" w:pos="3240"/>
        </w:tabs>
        <w:spacing w:line="360" w:lineRule="auto"/>
        <w:ind w:firstLine="720"/>
        <w:jc w:val="both"/>
        <w:rPr>
          <w:sz w:val="28"/>
          <w:szCs w:val="28"/>
        </w:rPr>
      </w:pPr>
      <w:r w:rsidRPr="005146C8">
        <w:rPr>
          <w:sz w:val="28"/>
          <w:szCs w:val="28"/>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r w:rsidR="00E52798" w:rsidRPr="005146C8">
        <w:rPr>
          <w:sz w:val="28"/>
          <w:szCs w:val="28"/>
        </w:rPr>
        <w:t xml:space="preserve">: </w:t>
      </w:r>
    </w:p>
    <w:p w14:paraId="61C735A7" w14:textId="77777777" w:rsidR="00E14AAC" w:rsidRPr="005146C8" w:rsidRDefault="00E14AAC" w:rsidP="00D57E21">
      <w:pPr>
        <w:tabs>
          <w:tab w:val="left" w:pos="3240"/>
        </w:tabs>
        <w:spacing w:line="360" w:lineRule="auto"/>
        <w:ind w:firstLine="720"/>
        <w:jc w:val="both"/>
        <w:rPr>
          <w:sz w:val="28"/>
          <w:szCs w:val="28"/>
        </w:rPr>
      </w:pPr>
      <w:r w:rsidRPr="005146C8">
        <w:rPr>
          <w:sz w:val="28"/>
          <w:szCs w:val="28"/>
        </w:rPr>
        <w:t>1)</w:t>
      </w:r>
      <w:r w:rsidR="00D57E21" w:rsidRPr="005146C8">
        <w:rPr>
          <w:sz w:val="28"/>
          <w:szCs w:val="28"/>
        </w:rPr>
        <w:t xml:space="preserve"> </w:t>
      </w:r>
      <w:r w:rsidR="00E52798" w:rsidRPr="005146C8">
        <w:rPr>
          <w:sz w:val="28"/>
          <w:szCs w:val="28"/>
        </w:rPr>
        <w:t xml:space="preserve">сведения </w:t>
      </w:r>
      <w:r w:rsidR="00D57E21" w:rsidRPr="005146C8">
        <w:rPr>
          <w:sz w:val="28"/>
          <w:szCs w:val="28"/>
        </w:rPr>
        <w:t>о заключениях экспертизы проектной документации и (или) результатов инженерных изысканий,</w:t>
      </w:r>
      <w:r w:rsidRPr="005146C8">
        <w:rPr>
          <w:sz w:val="28"/>
          <w:szCs w:val="28"/>
        </w:rPr>
        <w:t xml:space="preserve"> а также</w:t>
      </w:r>
      <w:r w:rsidR="00D57E21" w:rsidRPr="005146C8">
        <w:rPr>
          <w:sz w:val="28"/>
          <w:szCs w:val="28"/>
        </w:rPr>
        <w:t xml:space="preserve"> о</w:t>
      </w:r>
      <w:r w:rsidR="00933E33" w:rsidRPr="005146C8">
        <w:rPr>
          <w:sz w:val="28"/>
          <w:szCs w:val="28"/>
        </w:rPr>
        <w:t xml:space="preserve"> </w:t>
      </w:r>
      <w:r w:rsidR="00D57E21" w:rsidRPr="005146C8">
        <w:rPr>
          <w:sz w:val="28"/>
          <w:szCs w:val="28"/>
        </w:rPr>
        <w:t>представленных для проведения такой экспертизы проектной документации и (или) результатах инженерных изысканий</w:t>
      </w:r>
      <w:r w:rsidRPr="005146C8">
        <w:rPr>
          <w:sz w:val="28"/>
          <w:szCs w:val="28"/>
        </w:rPr>
        <w:t>;</w:t>
      </w:r>
    </w:p>
    <w:p w14:paraId="32622B2D" w14:textId="77777777" w:rsidR="00E14AAC" w:rsidRPr="005146C8" w:rsidRDefault="00E14AAC" w:rsidP="00D57E21">
      <w:pPr>
        <w:tabs>
          <w:tab w:val="left" w:pos="3240"/>
        </w:tabs>
        <w:spacing w:line="360" w:lineRule="auto"/>
        <w:ind w:firstLine="720"/>
        <w:jc w:val="both"/>
        <w:rPr>
          <w:sz w:val="28"/>
          <w:szCs w:val="28"/>
        </w:rPr>
      </w:pPr>
      <w:r w:rsidRPr="005146C8">
        <w:rPr>
          <w:sz w:val="28"/>
          <w:szCs w:val="28"/>
        </w:rPr>
        <w:t xml:space="preserve">2) </w:t>
      </w:r>
      <w:r w:rsidR="00E52798" w:rsidRPr="005146C8">
        <w:rPr>
          <w:sz w:val="28"/>
          <w:szCs w:val="28"/>
        </w:rPr>
        <w:t xml:space="preserve">сведения </w:t>
      </w:r>
      <w:r w:rsidRPr="005146C8">
        <w:rPr>
          <w:sz w:val="28"/>
          <w:szCs w:val="28"/>
        </w:rPr>
        <w:t xml:space="preserve">о заключениях, </w:t>
      </w:r>
      <w:r w:rsidR="00933E33" w:rsidRPr="005146C8">
        <w:rPr>
          <w:sz w:val="28"/>
          <w:szCs w:val="28"/>
        </w:rPr>
        <w:t>подготовленных в отношении проектной документации в соответствии с частью</w:t>
      </w:r>
      <w:r w:rsidRPr="005146C8">
        <w:rPr>
          <w:sz w:val="28"/>
          <w:szCs w:val="28"/>
        </w:rPr>
        <w:t xml:space="preserve"> 3.5 статьи 49 настоящего Кодекса</w:t>
      </w:r>
      <w:r w:rsidR="00933E33" w:rsidRPr="005146C8">
        <w:rPr>
          <w:sz w:val="28"/>
          <w:szCs w:val="28"/>
        </w:rPr>
        <w:t xml:space="preserve">, </w:t>
      </w:r>
      <w:r w:rsidR="00E52798" w:rsidRPr="005146C8">
        <w:rPr>
          <w:sz w:val="28"/>
          <w:szCs w:val="28"/>
        </w:rPr>
        <w:t>а также о</w:t>
      </w:r>
      <w:r w:rsidR="00933E33" w:rsidRPr="005146C8">
        <w:rPr>
          <w:sz w:val="28"/>
          <w:szCs w:val="28"/>
        </w:rPr>
        <w:t xml:space="preserve"> проектной документации в отношении которой подготовлены указанные заключения;</w:t>
      </w:r>
    </w:p>
    <w:p w14:paraId="7B1F1936" w14:textId="46E8A1BF" w:rsidR="00933E33" w:rsidRPr="005146C8" w:rsidRDefault="00933E33" w:rsidP="00D57E21">
      <w:pPr>
        <w:tabs>
          <w:tab w:val="left" w:pos="3240"/>
        </w:tabs>
        <w:spacing w:line="360" w:lineRule="auto"/>
        <w:ind w:firstLine="720"/>
        <w:jc w:val="both"/>
        <w:rPr>
          <w:sz w:val="28"/>
          <w:szCs w:val="28"/>
        </w:rPr>
      </w:pPr>
      <w:r w:rsidRPr="005146C8">
        <w:rPr>
          <w:sz w:val="28"/>
          <w:szCs w:val="28"/>
        </w:rPr>
        <w:t xml:space="preserve">3) </w:t>
      </w:r>
      <w:r w:rsidR="00E52798" w:rsidRPr="005146C8">
        <w:rPr>
          <w:sz w:val="28"/>
          <w:szCs w:val="28"/>
        </w:rPr>
        <w:t>сведения об экономически эффективной проектной документации повторного использования.</w:t>
      </w:r>
    </w:p>
    <w:p w14:paraId="731731D6" w14:textId="6591E956" w:rsidR="00E52798" w:rsidRPr="005146C8" w:rsidRDefault="00E52798" w:rsidP="00D57E21">
      <w:pPr>
        <w:tabs>
          <w:tab w:val="left" w:pos="3240"/>
        </w:tabs>
        <w:spacing w:line="360" w:lineRule="auto"/>
        <w:ind w:firstLine="720"/>
        <w:jc w:val="both"/>
        <w:rPr>
          <w:sz w:val="28"/>
          <w:szCs w:val="28"/>
        </w:rPr>
      </w:pPr>
      <w:r w:rsidRPr="005146C8">
        <w:rPr>
          <w:sz w:val="28"/>
          <w:szCs w:val="28"/>
        </w:rPr>
        <w:t xml:space="preserve">4) указанные в пунктах 1 – 3 настоящей </w:t>
      </w:r>
      <w:r w:rsidR="00545A8B" w:rsidRPr="005146C8">
        <w:rPr>
          <w:sz w:val="28"/>
          <w:szCs w:val="28"/>
        </w:rPr>
        <w:t xml:space="preserve">части </w:t>
      </w:r>
      <w:r w:rsidRPr="005146C8">
        <w:rPr>
          <w:sz w:val="28"/>
          <w:szCs w:val="28"/>
        </w:rPr>
        <w:t>проектная документация, результаты инженерных изысканий и заключения</w:t>
      </w:r>
      <w:r w:rsidR="00680E24" w:rsidRPr="005146C8">
        <w:rPr>
          <w:sz w:val="28"/>
          <w:szCs w:val="28"/>
        </w:rPr>
        <w:t>.</w:t>
      </w:r>
      <w:r w:rsidRPr="005146C8">
        <w:rPr>
          <w:sz w:val="28"/>
          <w:szCs w:val="28"/>
        </w:rPr>
        <w:t>»;</w:t>
      </w:r>
    </w:p>
    <w:p w14:paraId="5BDFDD72" w14:textId="77777777" w:rsidR="00E52798" w:rsidRPr="005146C8" w:rsidRDefault="00E52798" w:rsidP="00D57E21">
      <w:pPr>
        <w:tabs>
          <w:tab w:val="left" w:pos="3240"/>
        </w:tabs>
        <w:spacing w:line="360" w:lineRule="auto"/>
        <w:ind w:firstLine="720"/>
        <w:jc w:val="both"/>
        <w:rPr>
          <w:sz w:val="28"/>
          <w:szCs w:val="28"/>
        </w:rPr>
      </w:pPr>
      <w:r w:rsidRPr="005146C8">
        <w:rPr>
          <w:sz w:val="28"/>
          <w:szCs w:val="28"/>
        </w:rPr>
        <w:t>б) дополнить частью 1.1. следующего содержания:</w:t>
      </w:r>
    </w:p>
    <w:p w14:paraId="363F3E40" w14:textId="77777777" w:rsidR="00D57E21" w:rsidRPr="005146C8" w:rsidRDefault="00E52798" w:rsidP="00D57E21">
      <w:pPr>
        <w:tabs>
          <w:tab w:val="left" w:pos="3240"/>
        </w:tabs>
        <w:spacing w:line="360" w:lineRule="auto"/>
        <w:ind w:firstLine="720"/>
        <w:jc w:val="both"/>
        <w:rPr>
          <w:sz w:val="28"/>
          <w:szCs w:val="28"/>
        </w:rPr>
      </w:pPr>
      <w:r w:rsidRPr="005146C8">
        <w:rPr>
          <w:sz w:val="28"/>
          <w:szCs w:val="28"/>
        </w:rPr>
        <w:t xml:space="preserve">«1.1. </w:t>
      </w:r>
      <w:r w:rsidR="00D57E21" w:rsidRPr="005146C8">
        <w:rPr>
          <w:sz w:val="28"/>
          <w:szCs w:val="28"/>
        </w:rPr>
        <w:t xml:space="preserve">В единый государственный реестр заключению не подлежат </w:t>
      </w:r>
      <w:r w:rsidRPr="005146C8">
        <w:rPr>
          <w:sz w:val="28"/>
          <w:szCs w:val="28"/>
        </w:rPr>
        <w:t>включению документы</w:t>
      </w:r>
      <w:r w:rsidR="00370573" w:rsidRPr="005146C8">
        <w:rPr>
          <w:sz w:val="28"/>
          <w:szCs w:val="28"/>
        </w:rPr>
        <w:t>, подготовленные</w:t>
      </w:r>
      <w:r w:rsidRPr="005146C8">
        <w:rPr>
          <w:sz w:val="28"/>
          <w:szCs w:val="28"/>
        </w:rPr>
        <w:t xml:space="preserve"> применительно к объект</w:t>
      </w:r>
      <w:r w:rsidR="00370573" w:rsidRPr="005146C8">
        <w:rPr>
          <w:sz w:val="28"/>
          <w:szCs w:val="28"/>
        </w:rPr>
        <w:t>ам</w:t>
      </w:r>
      <w:r w:rsidRPr="005146C8">
        <w:rPr>
          <w:sz w:val="28"/>
          <w:szCs w:val="28"/>
        </w:rPr>
        <w:t xml:space="preserve"> капитального строительства, сведения о котор</w:t>
      </w:r>
      <w:r w:rsidR="00370573" w:rsidRPr="005146C8">
        <w:rPr>
          <w:sz w:val="28"/>
          <w:szCs w:val="28"/>
        </w:rPr>
        <w:t>ых</w:t>
      </w:r>
      <w:r w:rsidRPr="005146C8">
        <w:rPr>
          <w:sz w:val="28"/>
          <w:szCs w:val="28"/>
        </w:rPr>
        <w:t xml:space="preserve"> составляют государственную тайну</w:t>
      </w:r>
      <w:r w:rsidR="00370573" w:rsidRPr="005146C8">
        <w:rPr>
          <w:sz w:val="28"/>
          <w:szCs w:val="28"/>
        </w:rPr>
        <w:t>, а также сведения о таких документах.</w:t>
      </w:r>
      <w:r w:rsidR="00D57E21" w:rsidRPr="005146C8">
        <w:rPr>
          <w:sz w:val="28"/>
          <w:szCs w:val="28"/>
        </w:rPr>
        <w:t>»;</w:t>
      </w:r>
    </w:p>
    <w:p w14:paraId="3343DCF1" w14:textId="77777777" w:rsidR="00D57E21" w:rsidRPr="005146C8" w:rsidRDefault="00370573" w:rsidP="00D57E21">
      <w:pPr>
        <w:tabs>
          <w:tab w:val="left" w:pos="3240"/>
        </w:tabs>
        <w:spacing w:line="360" w:lineRule="auto"/>
        <w:ind w:firstLine="720"/>
        <w:jc w:val="both"/>
        <w:rPr>
          <w:sz w:val="28"/>
          <w:szCs w:val="28"/>
        </w:rPr>
      </w:pPr>
      <w:r w:rsidRPr="005146C8">
        <w:rPr>
          <w:sz w:val="28"/>
          <w:szCs w:val="28"/>
        </w:rPr>
        <w:t>в</w:t>
      </w:r>
      <w:r w:rsidR="00D57E21" w:rsidRPr="005146C8">
        <w:rPr>
          <w:sz w:val="28"/>
          <w:szCs w:val="28"/>
        </w:rPr>
        <w:t xml:space="preserve">) часть 2 </w:t>
      </w:r>
      <w:r w:rsidRPr="005146C8">
        <w:rPr>
          <w:sz w:val="28"/>
          <w:szCs w:val="28"/>
        </w:rPr>
        <w:t>дополнить словами «</w:t>
      </w:r>
      <w:r w:rsidR="00D57E21" w:rsidRPr="005146C8">
        <w:rPr>
          <w:sz w:val="28"/>
          <w:szCs w:val="28"/>
        </w:rPr>
        <w:t>с использованием федеральной государственной информационной системы ведения единого государственного реестра заключений</w:t>
      </w:r>
      <w:r w:rsidRPr="005146C8">
        <w:rPr>
          <w:sz w:val="28"/>
          <w:szCs w:val="28"/>
        </w:rPr>
        <w:t>, создание и эксплуатация которой обеспечиваются указанными федеральным органом исполнительной власти или государственным учреждением»;</w:t>
      </w:r>
    </w:p>
    <w:p w14:paraId="4D7FCC29" w14:textId="77777777" w:rsidR="00687359" w:rsidRPr="005146C8" w:rsidRDefault="00370573" w:rsidP="00687359">
      <w:pPr>
        <w:tabs>
          <w:tab w:val="left" w:pos="3240"/>
        </w:tabs>
        <w:spacing w:line="360" w:lineRule="auto"/>
        <w:ind w:firstLine="720"/>
        <w:jc w:val="both"/>
        <w:rPr>
          <w:sz w:val="28"/>
          <w:szCs w:val="28"/>
        </w:rPr>
      </w:pPr>
      <w:r w:rsidRPr="005146C8">
        <w:rPr>
          <w:sz w:val="28"/>
          <w:szCs w:val="28"/>
        </w:rPr>
        <w:t>г</w:t>
      </w:r>
      <w:r w:rsidR="00D57E21" w:rsidRPr="005146C8">
        <w:rPr>
          <w:sz w:val="28"/>
          <w:szCs w:val="28"/>
        </w:rPr>
        <w:t xml:space="preserve">) часть 4 </w:t>
      </w:r>
      <w:r w:rsidRPr="005146C8">
        <w:rPr>
          <w:sz w:val="28"/>
          <w:szCs w:val="28"/>
        </w:rPr>
        <w:t>после слов «и документов» дополнить словами «</w:t>
      </w:r>
      <w:r w:rsidR="00687359" w:rsidRPr="005146C8">
        <w:rPr>
          <w:sz w:val="28"/>
          <w:szCs w:val="28"/>
        </w:rPr>
        <w:t xml:space="preserve">, </w:t>
      </w:r>
      <w:r w:rsidR="00D57E21" w:rsidRPr="005146C8">
        <w:rPr>
          <w:sz w:val="28"/>
          <w:szCs w:val="28"/>
        </w:rPr>
        <w:t xml:space="preserve">размер платы за предоставление </w:t>
      </w:r>
      <w:r w:rsidRPr="005146C8">
        <w:rPr>
          <w:sz w:val="28"/>
          <w:szCs w:val="28"/>
        </w:rPr>
        <w:t>таких документов</w:t>
      </w:r>
      <w:r w:rsidR="00687359" w:rsidRPr="005146C8">
        <w:rPr>
          <w:sz w:val="28"/>
          <w:szCs w:val="28"/>
        </w:rPr>
        <w:t xml:space="preserve"> и сведений</w:t>
      </w:r>
      <w:r w:rsidR="00D57E21" w:rsidRPr="005146C8">
        <w:rPr>
          <w:sz w:val="28"/>
          <w:szCs w:val="28"/>
        </w:rPr>
        <w:t xml:space="preserve"> </w:t>
      </w:r>
      <w:r w:rsidR="00687359" w:rsidRPr="005146C8">
        <w:rPr>
          <w:sz w:val="28"/>
          <w:szCs w:val="28"/>
        </w:rPr>
        <w:t>(за исключением сведений, доступ к которым обеспечивается всем заинтересованным лицам на бесплатной основе)</w:t>
      </w:r>
      <w:r w:rsidR="00D57E21" w:rsidRPr="005146C8">
        <w:rPr>
          <w:sz w:val="28"/>
          <w:szCs w:val="28"/>
        </w:rPr>
        <w:t>, а также порядок взимания такой платы</w:t>
      </w:r>
      <w:r w:rsidR="00687359" w:rsidRPr="005146C8">
        <w:rPr>
          <w:sz w:val="28"/>
          <w:szCs w:val="28"/>
        </w:rPr>
        <w:t>»;</w:t>
      </w:r>
    </w:p>
    <w:p w14:paraId="56E386F0" w14:textId="77777777" w:rsidR="002729E8" w:rsidRPr="005146C8" w:rsidRDefault="002729E8" w:rsidP="002729E8">
      <w:pPr>
        <w:tabs>
          <w:tab w:val="left" w:pos="3240"/>
        </w:tabs>
        <w:spacing w:line="360" w:lineRule="auto"/>
        <w:ind w:firstLine="720"/>
        <w:jc w:val="both"/>
        <w:rPr>
          <w:sz w:val="28"/>
          <w:szCs w:val="28"/>
        </w:rPr>
      </w:pPr>
      <w:r w:rsidRPr="005146C8">
        <w:rPr>
          <w:sz w:val="28"/>
          <w:szCs w:val="28"/>
        </w:rPr>
        <w:t>17) в статье 51:</w:t>
      </w:r>
    </w:p>
    <w:p w14:paraId="3871E3F2" w14:textId="571B233B" w:rsidR="00BE5150" w:rsidRPr="005146C8" w:rsidRDefault="002729E8" w:rsidP="002729E8">
      <w:pPr>
        <w:tabs>
          <w:tab w:val="left" w:pos="3240"/>
        </w:tabs>
        <w:spacing w:line="360" w:lineRule="auto"/>
        <w:ind w:firstLine="720"/>
        <w:jc w:val="both"/>
        <w:rPr>
          <w:sz w:val="28"/>
          <w:szCs w:val="28"/>
        </w:rPr>
      </w:pPr>
      <w:r w:rsidRPr="005146C8">
        <w:rPr>
          <w:sz w:val="28"/>
          <w:szCs w:val="28"/>
        </w:rPr>
        <w:t xml:space="preserve">а) </w:t>
      </w:r>
      <w:r w:rsidR="00BE5150" w:rsidRPr="005146C8">
        <w:rPr>
          <w:sz w:val="28"/>
          <w:szCs w:val="28"/>
        </w:rPr>
        <w:t>в пункте 4 части 5 слова «посольств, консульств и представительств Российской Федерации за рубежом,» исключить;</w:t>
      </w:r>
    </w:p>
    <w:p w14:paraId="71BC8937" w14:textId="4D39E56C" w:rsidR="002729E8" w:rsidRPr="005146C8" w:rsidRDefault="00BE5150" w:rsidP="002729E8">
      <w:pPr>
        <w:tabs>
          <w:tab w:val="left" w:pos="3240"/>
        </w:tabs>
        <w:spacing w:line="360" w:lineRule="auto"/>
        <w:ind w:firstLine="720"/>
        <w:jc w:val="both"/>
        <w:rPr>
          <w:sz w:val="28"/>
          <w:szCs w:val="28"/>
        </w:rPr>
      </w:pPr>
      <w:r w:rsidRPr="005146C8">
        <w:rPr>
          <w:sz w:val="28"/>
          <w:szCs w:val="28"/>
        </w:rPr>
        <w:t xml:space="preserve">б) </w:t>
      </w:r>
      <w:r w:rsidR="002729E8" w:rsidRPr="005146C8">
        <w:rPr>
          <w:sz w:val="28"/>
          <w:szCs w:val="28"/>
        </w:rPr>
        <w:t>пункт 3 части 7 изложить в следующей редакции:</w:t>
      </w:r>
    </w:p>
    <w:p w14:paraId="68E8EFA0" w14:textId="008F57EF" w:rsidR="002729E8" w:rsidRPr="005146C8" w:rsidRDefault="002729E8" w:rsidP="002729E8">
      <w:pPr>
        <w:tabs>
          <w:tab w:val="left" w:pos="3240"/>
        </w:tabs>
        <w:spacing w:line="360" w:lineRule="auto"/>
        <w:ind w:firstLine="720"/>
        <w:jc w:val="both"/>
        <w:rPr>
          <w:sz w:val="28"/>
          <w:szCs w:val="28"/>
        </w:rPr>
      </w:pPr>
      <w:r w:rsidRPr="005146C8">
        <w:rPr>
          <w:sz w:val="28"/>
          <w:szCs w:val="28"/>
        </w:rPr>
        <w:t xml:space="preserve">«3) результаты инженерных изысканий и содержащиеся в проектной документации сведения и материалы, подлежащие включению в дело о застроенном или подлежащем застройке земельном участке в соответствии с </w:t>
      </w:r>
      <w:r w:rsidR="004E52EE" w:rsidRPr="005146C8">
        <w:rPr>
          <w:sz w:val="28"/>
          <w:szCs w:val="28"/>
        </w:rPr>
        <w:t>требованиями</w:t>
      </w:r>
      <w:r w:rsidRPr="005146C8">
        <w:rPr>
          <w:sz w:val="28"/>
          <w:szCs w:val="28"/>
        </w:rPr>
        <w:t xml:space="preserve"> части 5 статьи 56 настоящего Кодекса;»;</w:t>
      </w:r>
    </w:p>
    <w:p w14:paraId="4B3DB5A6" w14:textId="7DBD107D" w:rsidR="002729E8" w:rsidRPr="005146C8" w:rsidRDefault="00BE5150" w:rsidP="002729E8">
      <w:pPr>
        <w:tabs>
          <w:tab w:val="left" w:pos="3240"/>
        </w:tabs>
        <w:spacing w:line="360" w:lineRule="auto"/>
        <w:ind w:firstLine="720"/>
        <w:jc w:val="both"/>
        <w:rPr>
          <w:sz w:val="28"/>
          <w:szCs w:val="28"/>
        </w:rPr>
      </w:pPr>
      <w:r w:rsidRPr="005146C8">
        <w:rPr>
          <w:sz w:val="28"/>
          <w:szCs w:val="28"/>
        </w:rPr>
        <w:t>в</w:t>
      </w:r>
      <w:r w:rsidR="002729E8" w:rsidRPr="005146C8">
        <w:rPr>
          <w:sz w:val="28"/>
          <w:szCs w:val="28"/>
        </w:rPr>
        <w:t>) в части 7.1:</w:t>
      </w:r>
    </w:p>
    <w:p w14:paraId="196E8A0F" w14:textId="77777777" w:rsidR="002729E8" w:rsidRPr="005146C8" w:rsidRDefault="002729E8" w:rsidP="002729E8">
      <w:pPr>
        <w:tabs>
          <w:tab w:val="left" w:pos="3240"/>
        </w:tabs>
        <w:spacing w:line="360" w:lineRule="auto"/>
        <w:ind w:firstLine="720"/>
        <w:jc w:val="both"/>
        <w:rPr>
          <w:sz w:val="28"/>
          <w:szCs w:val="28"/>
        </w:rPr>
      </w:pPr>
      <w:r w:rsidRPr="005146C8">
        <w:rPr>
          <w:sz w:val="28"/>
          <w:szCs w:val="28"/>
        </w:rPr>
        <w:t>слова «в пунктах 1, 2» заменить словами «в пунктах 1- 4.1»;</w:t>
      </w:r>
    </w:p>
    <w:p w14:paraId="40B31261" w14:textId="77777777" w:rsidR="002729E8" w:rsidRPr="005146C8" w:rsidRDefault="002729E8" w:rsidP="002729E8">
      <w:pPr>
        <w:tabs>
          <w:tab w:val="left" w:pos="3240"/>
        </w:tabs>
        <w:spacing w:line="360" w:lineRule="auto"/>
        <w:ind w:firstLine="720"/>
        <w:jc w:val="both"/>
        <w:rPr>
          <w:sz w:val="28"/>
          <w:szCs w:val="28"/>
        </w:rPr>
      </w:pPr>
      <w:r w:rsidRPr="005146C8">
        <w:rPr>
          <w:sz w:val="28"/>
          <w:szCs w:val="28"/>
        </w:rPr>
        <w:t>в абзаце втором слова «, указанные в пунктах 2 и 5 части 7 настоящей статьи,» исключить;</w:t>
      </w:r>
    </w:p>
    <w:p w14:paraId="30D4DE2B" w14:textId="66FCF6D1" w:rsidR="002729E8" w:rsidRPr="005146C8" w:rsidRDefault="00BE5150" w:rsidP="002729E8">
      <w:pPr>
        <w:tabs>
          <w:tab w:val="left" w:pos="3240"/>
        </w:tabs>
        <w:spacing w:line="360" w:lineRule="auto"/>
        <w:ind w:firstLine="720"/>
        <w:jc w:val="both"/>
        <w:rPr>
          <w:sz w:val="28"/>
          <w:szCs w:val="28"/>
        </w:rPr>
      </w:pPr>
      <w:r w:rsidRPr="005146C8">
        <w:rPr>
          <w:sz w:val="28"/>
          <w:szCs w:val="28"/>
        </w:rPr>
        <w:t>г</w:t>
      </w:r>
      <w:r w:rsidR="002729E8" w:rsidRPr="005146C8">
        <w:rPr>
          <w:sz w:val="28"/>
          <w:szCs w:val="28"/>
        </w:rPr>
        <w:t>) часть 7.2 изложить в следующей редакции:</w:t>
      </w:r>
    </w:p>
    <w:p w14:paraId="715BE3AC" w14:textId="77777777" w:rsidR="002729E8" w:rsidRPr="005146C8" w:rsidRDefault="002729E8" w:rsidP="002729E8">
      <w:pPr>
        <w:tabs>
          <w:tab w:val="left" w:pos="3240"/>
        </w:tabs>
        <w:spacing w:line="360" w:lineRule="auto"/>
        <w:ind w:firstLine="720"/>
        <w:jc w:val="both"/>
        <w:rPr>
          <w:sz w:val="28"/>
          <w:szCs w:val="28"/>
          <w:lang w:bidi="ru-RU"/>
        </w:rPr>
      </w:pPr>
      <w:r w:rsidRPr="005146C8">
        <w:rPr>
          <w:sz w:val="28"/>
          <w:szCs w:val="28"/>
        </w:rPr>
        <w:t xml:space="preserve">«7.2. Документы, указанные в пункте 1 и пунктах 3 - 4.1 части 7 настоящей статьи направляются заявителем самостоятельно, если </w:t>
      </w:r>
      <w:r w:rsidRPr="005146C8">
        <w:rPr>
          <w:sz w:val="28"/>
          <w:szCs w:val="28"/>
          <w:lang w:bidi="ru-RU"/>
        </w:rPr>
        <w:t>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соответственно.»;</w:t>
      </w:r>
    </w:p>
    <w:p w14:paraId="2F93C81A" w14:textId="6AA7183A" w:rsidR="00436FB8" w:rsidRPr="005146C8" w:rsidRDefault="00BE5150" w:rsidP="002729E8">
      <w:pPr>
        <w:tabs>
          <w:tab w:val="left" w:pos="3240"/>
        </w:tabs>
        <w:spacing w:line="360" w:lineRule="auto"/>
        <w:ind w:firstLine="720"/>
        <w:jc w:val="both"/>
        <w:rPr>
          <w:sz w:val="28"/>
          <w:szCs w:val="28"/>
        </w:rPr>
      </w:pPr>
      <w:r w:rsidRPr="005146C8">
        <w:rPr>
          <w:sz w:val="28"/>
          <w:szCs w:val="28"/>
        </w:rPr>
        <w:t>д</w:t>
      </w:r>
      <w:r w:rsidR="002729E8" w:rsidRPr="005146C8">
        <w:rPr>
          <w:sz w:val="28"/>
          <w:szCs w:val="28"/>
        </w:rPr>
        <w:t xml:space="preserve">) </w:t>
      </w:r>
      <w:r w:rsidR="00436FB8" w:rsidRPr="005146C8">
        <w:rPr>
          <w:sz w:val="28"/>
          <w:szCs w:val="28"/>
        </w:rPr>
        <w:t>в часть 17:</w:t>
      </w:r>
    </w:p>
    <w:p w14:paraId="6D3A2555" w14:textId="4A8D2C29" w:rsidR="002729E8" w:rsidRPr="005146C8" w:rsidRDefault="00436FB8" w:rsidP="002729E8">
      <w:pPr>
        <w:tabs>
          <w:tab w:val="left" w:pos="3240"/>
        </w:tabs>
        <w:spacing w:line="360" w:lineRule="auto"/>
        <w:ind w:firstLine="720"/>
        <w:jc w:val="both"/>
        <w:rPr>
          <w:sz w:val="28"/>
          <w:szCs w:val="28"/>
        </w:rPr>
      </w:pPr>
      <w:r w:rsidRPr="005146C8">
        <w:rPr>
          <w:sz w:val="28"/>
          <w:szCs w:val="28"/>
        </w:rPr>
        <w:t>в</w:t>
      </w:r>
      <w:r w:rsidR="002729E8" w:rsidRPr="005146C8">
        <w:rPr>
          <w:sz w:val="28"/>
          <w:szCs w:val="28"/>
        </w:rPr>
        <w:t xml:space="preserve"> пункте 2 слова «(киосков, навесов и других)» исключить;</w:t>
      </w:r>
    </w:p>
    <w:p w14:paraId="24E3FC62" w14:textId="55425014" w:rsidR="00436FB8" w:rsidRPr="005146C8" w:rsidRDefault="00436FB8" w:rsidP="002729E8">
      <w:pPr>
        <w:tabs>
          <w:tab w:val="left" w:pos="3240"/>
        </w:tabs>
        <w:spacing w:line="360" w:lineRule="auto"/>
        <w:ind w:firstLine="720"/>
        <w:jc w:val="both"/>
        <w:rPr>
          <w:sz w:val="28"/>
          <w:szCs w:val="28"/>
        </w:rPr>
      </w:pPr>
      <w:r w:rsidRPr="005146C8">
        <w:rPr>
          <w:sz w:val="28"/>
          <w:szCs w:val="28"/>
        </w:rPr>
        <w:t>дополнить пунктом 4.3 следующего содержания:</w:t>
      </w:r>
    </w:p>
    <w:p w14:paraId="59560D1F" w14:textId="75BF08FE" w:rsidR="00436FB8" w:rsidRPr="005146C8" w:rsidRDefault="00436FB8" w:rsidP="002729E8">
      <w:pPr>
        <w:tabs>
          <w:tab w:val="left" w:pos="3240"/>
        </w:tabs>
        <w:spacing w:line="360" w:lineRule="auto"/>
        <w:ind w:firstLine="720"/>
        <w:jc w:val="both"/>
        <w:rPr>
          <w:sz w:val="28"/>
          <w:szCs w:val="28"/>
        </w:rPr>
      </w:pPr>
      <w:r w:rsidRPr="005146C8">
        <w:rPr>
          <w:sz w:val="28"/>
          <w:szCs w:val="28"/>
        </w:rPr>
        <w:t>«4.3) строительства</w:t>
      </w:r>
      <w:r w:rsidR="004B650D" w:rsidRPr="005146C8">
        <w:rPr>
          <w:sz w:val="28"/>
          <w:szCs w:val="28"/>
        </w:rPr>
        <w:t>, реконструкции</w:t>
      </w:r>
      <w:r w:rsidRPr="005146C8">
        <w:rPr>
          <w:sz w:val="28"/>
          <w:szCs w:val="28"/>
        </w:rPr>
        <w:t xml:space="preserve"> посольств, консульств и представительств Российской Федерации за рубежом;»;</w:t>
      </w:r>
    </w:p>
    <w:p w14:paraId="6AB724CA" w14:textId="04729F2E" w:rsidR="002729E8" w:rsidRPr="005146C8" w:rsidRDefault="00BE5150" w:rsidP="002729E8">
      <w:pPr>
        <w:tabs>
          <w:tab w:val="left" w:pos="3240"/>
        </w:tabs>
        <w:spacing w:line="360" w:lineRule="auto"/>
        <w:ind w:firstLine="720"/>
        <w:jc w:val="both"/>
        <w:rPr>
          <w:sz w:val="28"/>
          <w:szCs w:val="28"/>
        </w:rPr>
      </w:pPr>
      <w:r w:rsidRPr="005146C8">
        <w:rPr>
          <w:sz w:val="28"/>
          <w:szCs w:val="28"/>
        </w:rPr>
        <w:t>е</w:t>
      </w:r>
      <w:r w:rsidR="002729E8" w:rsidRPr="005146C8">
        <w:rPr>
          <w:sz w:val="28"/>
          <w:szCs w:val="28"/>
        </w:rPr>
        <w:t>) часть 18 изложить в следующей редакции:</w:t>
      </w:r>
    </w:p>
    <w:p w14:paraId="26B9EEC0" w14:textId="6EDD478B" w:rsidR="00F747D6" w:rsidRPr="005146C8" w:rsidRDefault="002729E8" w:rsidP="002729E8">
      <w:pPr>
        <w:tabs>
          <w:tab w:val="left" w:pos="3240"/>
        </w:tabs>
        <w:spacing w:line="360" w:lineRule="auto"/>
        <w:ind w:firstLine="720"/>
        <w:jc w:val="both"/>
        <w:rPr>
          <w:sz w:val="28"/>
          <w:szCs w:val="28"/>
        </w:rPr>
      </w:pPr>
      <w:r w:rsidRPr="005146C8">
        <w:rPr>
          <w:sz w:val="28"/>
          <w:szCs w:val="28"/>
        </w:rPr>
        <w:t>«18.</w:t>
      </w:r>
      <w:r w:rsidRPr="005146C8">
        <w:t xml:space="preserve"> </w:t>
      </w:r>
      <w:r w:rsidRPr="005146C8">
        <w:rPr>
          <w:sz w:val="28"/>
          <w:szCs w:val="28"/>
        </w:rPr>
        <w:t>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обеспечивают, в том числе посредством межведомственного взаимодействия, передачу для размещения в информационных системах обеспечения градостроительной деятельности сведений, документов, материалов, указанных в пунктах 1, 2,</w:t>
      </w:r>
      <w:r w:rsidRPr="005146C8">
        <w:rPr>
          <w:sz w:val="28"/>
          <w:szCs w:val="28"/>
        </w:rPr>
        <w:br/>
        <w:t>4 - 9 части 5 статьи 56 настоящего Кодекса.»</w:t>
      </w:r>
      <w:r w:rsidR="002E3240" w:rsidRPr="005146C8">
        <w:rPr>
          <w:sz w:val="28"/>
          <w:szCs w:val="28"/>
        </w:rPr>
        <w:t>;</w:t>
      </w:r>
    </w:p>
    <w:p w14:paraId="4608F645" w14:textId="17BC96C5" w:rsidR="00AE4748" w:rsidRPr="005146C8" w:rsidRDefault="00BE5150" w:rsidP="00AE4748">
      <w:pPr>
        <w:spacing w:line="360" w:lineRule="auto"/>
        <w:ind w:firstLine="709"/>
        <w:jc w:val="both"/>
        <w:rPr>
          <w:sz w:val="28"/>
          <w:szCs w:val="28"/>
        </w:rPr>
      </w:pPr>
      <w:r w:rsidRPr="005146C8">
        <w:rPr>
          <w:sz w:val="28"/>
          <w:szCs w:val="28"/>
        </w:rPr>
        <w:t>ж</w:t>
      </w:r>
      <w:r w:rsidR="00AE4748" w:rsidRPr="005146C8">
        <w:rPr>
          <w:sz w:val="28"/>
          <w:szCs w:val="28"/>
        </w:rPr>
        <w:t xml:space="preserve">) </w:t>
      </w:r>
      <w:r w:rsidR="00F747D6" w:rsidRPr="005146C8">
        <w:rPr>
          <w:sz w:val="28"/>
          <w:szCs w:val="28"/>
        </w:rPr>
        <w:t>часть 20 признать утратившей силу;</w:t>
      </w:r>
    </w:p>
    <w:p w14:paraId="60DC8995" w14:textId="04D63C3E" w:rsidR="00F747D6" w:rsidRPr="005146C8" w:rsidRDefault="00BE5150" w:rsidP="00AE4748">
      <w:pPr>
        <w:spacing w:line="360" w:lineRule="auto"/>
        <w:ind w:firstLine="709"/>
        <w:jc w:val="both"/>
        <w:rPr>
          <w:sz w:val="28"/>
          <w:szCs w:val="28"/>
        </w:rPr>
      </w:pPr>
      <w:r w:rsidRPr="005146C8">
        <w:rPr>
          <w:sz w:val="28"/>
          <w:szCs w:val="28"/>
        </w:rPr>
        <w:t>з</w:t>
      </w:r>
      <w:r w:rsidR="00F747D6" w:rsidRPr="005146C8">
        <w:rPr>
          <w:sz w:val="28"/>
          <w:szCs w:val="28"/>
        </w:rPr>
        <w:t>) часть 21.14 изложить в следующей редакции:</w:t>
      </w:r>
    </w:p>
    <w:p w14:paraId="07971524" w14:textId="77777777" w:rsidR="00F747D6" w:rsidRPr="005146C8" w:rsidRDefault="00F747D6" w:rsidP="002D3387">
      <w:pPr>
        <w:spacing w:line="360" w:lineRule="auto"/>
        <w:ind w:firstLine="709"/>
        <w:jc w:val="both"/>
        <w:rPr>
          <w:sz w:val="28"/>
          <w:szCs w:val="28"/>
        </w:rPr>
      </w:pPr>
      <w:r w:rsidRPr="005146C8">
        <w:rPr>
          <w:sz w:val="28"/>
          <w:szCs w:val="28"/>
        </w:rPr>
        <w:t>«21.14. В срок не более чем десять рабочих дней со дня получения уведомления, указанного в части 21.10 настоящей статьи, или со дня получения заявления застройщика о внесении изменений в разрешение на строительство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если указанное в настоящей части заявление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4A12AACB" w14:textId="6FE337CF" w:rsidR="00F747D6" w:rsidRPr="005146C8" w:rsidRDefault="00BE5150" w:rsidP="00F747D6">
      <w:pPr>
        <w:spacing w:line="360" w:lineRule="auto"/>
        <w:ind w:firstLine="709"/>
        <w:jc w:val="both"/>
        <w:rPr>
          <w:sz w:val="28"/>
          <w:szCs w:val="28"/>
        </w:rPr>
      </w:pPr>
      <w:r w:rsidRPr="005146C8">
        <w:rPr>
          <w:sz w:val="28"/>
          <w:szCs w:val="28"/>
        </w:rPr>
        <w:t>и</w:t>
      </w:r>
      <w:r w:rsidR="00F747D6" w:rsidRPr="005146C8">
        <w:rPr>
          <w:sz w:val="28"/>
          <w:szCs w:val="28"/>
        </w:rPr>
        <w:t>) часть 21</w:t>
      </w:r>
      <w:r w:rsidR="002D3387" w:rsidRPr="005146C8">
        <w:rPr>
          <w:sz w:val="28"/>
          <w:szCs w:val="28"/>
        </w:rPr>
        <w:t>.</w:t>
      </w:r>
      <w:r w:rsidR="00F747D6" w:rsidRPr="005146C8">
        <w:rPr>
          <w:sz w:val="28"/>
          <w:szCs w:val="28"/>
        </w:rPr>
        <w:t>15 дополнить пункт</w:t>
      </w:r>
      <w:r w:rsidR="002D3387" w:rsidRPr="005146C8">
        <w:rPr>
          <w:sz w:val="28"/>
          <w:szCs w:val="28"/>
        </w:rPr>
        <w:t>ами</w:t>
      </w:r>
      <w:r w:rsidR="00F747D6" w:rsidRPr="005146C8">
        <w:rPr>
          <w:sz w:val="28"/>
          <w:szCs w:val="28"/>
        </w:rPr>
        <w:t xml:space="preserve"> 4</w:t>
      </w:r>
      <w:r w:rsidR="002D3387" w:rsidRPr="005146C8">
        <w:rPr>
          <w:sz w:val="28"/>
          <w:szCs w:val="28"/>
        </w:rPr>
        <w:t xml:space="preserve"> – 6</w:t>
      </w:r>
      <w:r w:rsidR="00F747D6" w:rsidRPr="005146C8">
        <w:rPr>
          <w:sz w:val="28"/>
          <w:szCs w:val="28"/>
        </w:rPr>
        <w:t xml:space="preserve"> следующего содержания:</w:t>
      </w:r>
    </w:p>
    <w:p w14:paraId="492F07BC" w14:textId="5FDE76F2" w:rsidR="002D3387" w:rsidRPr="005146C8" w:rsidRDefault="00F747D6" w:rsidP="00F747D6">
      <w:pPr>
        <w:spacing w:line="360" w:lineRule="auto"/>
        <w:ind w:firstLine="709"/>
        <w:jc w:val="both"/>
        <w:rPr>
          <w:sz w:val="28"/>
          <w:szCs w:val="28"/>
        </w:rPr>
      </w:pPr>
      <w:r w:rsidRPr="005146C8">
        <w:rPr>
          <w:sz w:val="28"/>
          <w:szCs w:val="28"/>
        </w:rPr>
        <w:t xml:space="preserve">«4) </w:t>
      </w:r>
      <w:r w:rsidR="002E3240" w:rsidRPr="005146C8">
        <w:rPr>
          <w:sz w:val="28"/>
          <w:szCs w:val="28"/>
        </w:rPr>
        <w:t>документально подтвержденный факт отсутствия начатых работ по строительству, реконструкции на день подачи заявления о внесении изменений в разрешение на строительство (в случае если внесение изменений в разрешение на строительство связано с продлением срока действия разрешения на строительство), в том числе информация органов государственного строительного надзора об отсутствии извещения о начале таких работ, если направление такого извещения является обязательной в соответствии с требованиями части 5 статьи 52 настоящего Кодекса</w:t>
      </w:r>
      <w:r w:rsidR="002D3387" w:rsidRPr="005146C8">
        <w:rPr>
          <w:sz w:val="28"/>
          <w:szCs w:val="28"/>
        </w:rPr>
        <w:t>;</w:t>
      </w:r>
    </w:p>
    <w:p w14:paraId="2C4896E8" w14:textId="77777777" w:rsidR="002D3387" w:rsidRPr="005146C8" w:rsidRDefault="002D3387" w:rsidP="00F747D6">
      <w:pPr>
        <w:spacing w:line="360" w:lineRule="auto"/>
        <w:ind w:firstLine="709"/>
        <w:jc w:val="both"/>
        <w:rPr>
          <w:sz w:val="28"/>
          <w:szCs w:val="28"/>
        </w:rPr>
      </w:pPr>
      <w:r w:rsidRPr="005146C8">
        <w:rPr>
          <w:sz w:val="28"/>
          <w:szCs w:val="28"/>
        </w:rPr>
        <w:t>5) подача заявления, указанного в части 21.14 настоящей статьи, менее чем за 10 рабочих дней до истечения срока действия разрешения на строительство;</w:t>
      </w:r>
    </w:p>
    <w:p w14:paraId="77D2136D" w14:textId="77777777" w:rsidR="00F747D6" w:rsidRPr="005146C8" w:rsidRDefault="002D3387" w:rsidP="00F747D6">
      <w:pPr>
        <w:spacing w:line="360" w:lineRule="auto"/>
        <w:ind w:firstLine="709"/>
        <w:jc w:val="both"/>
        <w:rPr>
          <w:sz w:val="28"/>
          <w:szCs w:val="28"/>
        </w:rPr>
      </w:pPr>
      <w:r w:rsidRPr="005146C8">
        <w:rPr>
          <w:sz w:val="28"/>
          <w:szCs w:val="28"/>
        </w:rPr>
        <w:t>6)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внесении изменений в разрешение на строительство в связи с необходимостью продления срока действия разрешения на строительство подано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r w:rsidR="00F747D6" w:rsidRPr="005146C8">
        <w:rPr>
          <w:sz w:val="28"/>
          <w:szCs w:val="28"/>
        </w:rPr>
        <w:t>»;</w:t>
      </w:r>
    </w:p>
    <w:p w14:paraId="0863E442" w14:textId="3FE382C7" w:rsidR="00A64EA0" w:rsidRPr="005146C8" w:rsidRDefault="00FD6742" w:rsidP="003F6F84">
      <w:pPr>
        <w:tabs>
          <w:tab w:val="left" w:pos="3240"/>
        </w:tabs>
        <w:spacing w:line="360" w:lineRule="auto"/>
        <w:ind w:firstLine="720"/>
        <w:jc w:val="both"/>
        <w:rPr>
          <w:sz w:val="28"/>
          <w:szCs w:val="28"/>
        </w:rPr>
      </w:pPr>
      <w:r w:rsidRPr="005146C8">
        <w:rPr>
          <w:sz w:val="28"/>
          <w:szCs w:val="28"/>
        </w:rPr>
        <w:t>1</w:t>
      </w:r>
      <w:r w:rsidR="009F13F8" w:rsidRPr="005146C8">
        <w:rPr>
          <w:sz w:val="28"/>
          <w:szCs w:val="28"/>
        </w:rPr>
        <w:t>8</w:t>
      </w:r>
      <w:r w:rsidR="003C4E11" w:rsidRPr="005146C8">
        <w:rPr>
          <w:sz w:val="28"/>
          <w:szCs w:val="28"/>
        </w:rPr>
        <w:t xml:space="preserve">) </w:t>
      </w:r>
      <w:r w:rsidR="00A64EA0" w:rsidRPr="005146C8">
        <w:rPr>
          <w:sz w:val="28"/>
          <w:szCs w:val="28"/>
        </w:rPr>
        <w:t>в статье 55:</w:t>
      </w:r>
    </w:p>
    <w:p w14:paraId="763E686C" w14:textId="613522D8" w:rsidR="003C4E11" w:rsidRPr="005146C8" w:rsidRDefault="00A64EA0" w:rsidP="003F6F84">
      <w:pPr>
        <w:tabs>
          <w:tab w:val="left" w:pos="3240"/>
        </w:tabs>
        <w:spacing w:line="360" w:lineRule="auto"/>
        <w:ind w:firstLine="720"/>
        <w:jc w:val="both"/>
        <w:rPr>
          <w:sz w:val="28"/>
          <w:szCs w:val="28"/>
        </w:rPr>
      </w:pPr>
      <w:r w:rsidRPr="005146C8">
        <w:rPr>
          <w:sz w:val="28"/>
          <w:szCs w:val="28"/>
        </w:rPr>
        <w:t xml:space="preserve">а) </w:t>
      </w:r>
      <w:r w:rsidR="003C4E11" w:rsidRPr="005146C8">
        <w:rPr>
          <w:sz w:val="28"/>
          <w:szCs w:val="28"/>
        </w:rPr>
        <w:t>част</w:t>
      </w:r>
      <w:r w:rsidR="0008653A" w:rsidRPr="005146C8">
        <w:rPr>
          <w:sz w:val="28"/>
          <w:szCs w:val="28"/>
        </w:rPr>
        <w:t>ь</w:t>
      </w:r>
      <w:r w:rsidR="003C4E11" w:rsidRPr="005146C8">
        <w:rPr>
          <w:sz w:val="28"/>
          <w:szCs w:val="28"/>
        </w:rPr>
        <w:t xml:space="preserve"> 7 статьи 55 признать утративш</w:t>
      </w:r>
      <w:r w:rsidR="002E3240" w:rsidRPr="005146C8">
        <w:rPr>
          <w:sz w:val="28"/>
          <w:szCs w:val="28"/>
        </w:rPr>
        <w:t>ей</w:t>
      </w:r>
      <w:r w:rsidR="003C4E11" w:rsidRPr="005146C8">
        <w:rPr>
          <w:sz w:val="28"/>
          <w:szCs w:val="28"/>
        </w:rPr>
        <w:t xml:space="preserve"> силу;</w:t>
      </w:r>
    </w:p>
    <w:p w14:paraId="4E8694B4" w14:textId="4EE2409B" w:rsidR="00A64EA0" w:rsidRPr="005146C8" w:rsidRDefault="00A64EA0" w:rsidP="00792B80">
      <w:pPr>
        <w:tabs>
          <w:tab w:val="left" w:pos="3240"/>
        </w:tabs>
        <w:spacing w:line="360" w:lineRule="auto"/>
        <w:ind w:firstLine="720"/>
        <w:jc w:val="both"/>
        <w:rPr>
          <w:sz w:val="28"/>
          <w:szCs w:val="28"/>
        </w:rPr>
      </w:pPr>
      <w:r w:rsidRPr="005146C8">
        <w:rPr>
          <w:sz w:val="28"/>
          <w:szCs w:val="28"/>
        </w:rPr>
        <w:t>б) часть 9 дополнить предложением следующего содержания: «</w:t>
      </w:r>
      <w:r w:rsidR="00792B80" w:rsidRPr="005146C8">
        <w:rPr>
          <w:sz w:val="28"/>
          <w:szCs w:val="28"/>
        </w:rPr>
        <w:t xml:space="preserve">18.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сввод объекта в эксплуатацию, обеспечивают, в том числе посредством межведомственного взаимодействия, передачу для размещения в информационных системах обеспечения градостроительной деятельности сведений, документов, материалов, указанных в пунктах </w:t>
      </w:r>
      <w:r w:rsidR="001A1F98" w:rsidRPr="005146C8">
        <w:rPr>
          <w:sz w:val="28"/>
          <w:szCs w:val="28"/>
        </w:rPr>
        <w:t xml:space="preserve">8, </w:t>
      </w:r>
      <w:r w:rsidR="00792B80" w:rsidRPr="005146C8">
        <w:rPr>
          <w:sz w:val="28"/>
          <w:szCs w:val="28"/>
        </w:rPr>
        <w:t>11 и 12 части 5 статьи 56 настоящего Кодекса</w:t>
      </w:r>
      <w:r w:rsidRPr="005146C8">
        <w:rPr>
          <w:sz w:val="28"/>
          <w:szCs w:val="28"/>
        </w:rPr>
        <w:t>»</w:t>
      </w:r>
      <w:r w:rsidR="00792B80" w:rsidRPr="005146C8">
        <w:rPr>
          <w:sz w:val="28"/>
          <w:szCs w:val="28"/>
        </w:rPr>
        <w:t>;</w:t>
      </w:r>
    </w:p>
    <w:p w14:paraId="5EFFEB2E" w14:textId="1AEE263F" w:rsidR="007E57BD" w:rsidRPr="005146C8" w:rsidRDefault="007E57BD" w:rsidP="003F6F84">
      <w:pPr>
        <w:tabs>
          <w:tab w:val="left" w:pos="3240"/>
        </w:tabs>
        <w:spacing w:line="360" w:lineRule="auto"/>
        <w:ind w:firstLine="720"/>
        <w:jc w:val="both"/>
        <w:rPr>
          <w:sz w:val="28"/>
          <w:szCs w:val="28"/>
        </w:rPr>
      </w:pPr>
      <w:r w:rsidRPr="005146C8">
        <w:rPr>
          <w:sz w:val="28"/>
          <w:szCs w:val="28"/>
        </w:rPr>
        <w:t>19) в статье 56:</w:t>
      </w:r>
    </w:p>
    <w:p w14:paraId="154FCB99"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а) часть 1 изложить в следующей редакции:</w:t>
      </w:r>
    </w:p>
    <w:p w14:paraId="31427C4F"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«1.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14:paraId="5EA7A05D"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б) в части 2 слова «форме и в виде карт (схем)» заменить словами «и графической формах»;</w:t>
      </w:r>
    </w:p>
    <w:p w14:paraId="5FBFFC6E"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в) дополнить частью 2</w:t>
      </w:r>
      <w:r w:rsidRPr="005146C8">
        <w:rPr>
          <w:sz w:val="28"/>
          <w:szCs w:val="28"/>
          <w:vertAlign w:val="superscript"/>
        </w:rPr>
        <w:t>1</w:t>
      </w:r>
      <w:r w:rsidRPr="005146C8">
        <w:rPr>
          <w:sz w:val="28"/>
          <w:szCs w:val="28"/>
        </w:rPr>
        <w:t xml:space="preserve"> следующего содержания:</w:t>
      </w:r>
    </w:p>
    <w:p w14:paraId="6343F056"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«2</w:t>
      </w:r>
      <w:r w:rsidRPr="005146C8">
        <w:rPr>
          <w:sz w:val="28"/>
          <w:szCs w:val="28"/>
          <w:vertAlign w:val="superscript"/>
        </w:rPr>
        <w:t>1</w:t>
      </w:r>
      <w:r w:rsidRPr="005146C8">
        <w:rPr>
          <w:sz w:val="28"/>
          <w:szCs w:val="28"/>
        </w:rPr>
        <w:t xml:space="preserve">. Сведения, документы, материалы, содержащиеся в информационных системах обеспечения градостроительной деятельности, систематизируются на единой электронной картографической основе в соответствии с </w:t>
      </w:r>
      <w:hyperlink r:id="rId8" w:history="1">
        <w:r w:rsidRPr="005146C8">
          <w:rPr>
            <w:sz w:val="28"/>
            <w:szCs w:val="28"/>
          </w:rPr>
          <w:t>кадастровым делением</w:t>
        </w:r>
      </w:hyperlink>
      <w:r w:rsidRPr="005146C8">
        <w:rPr>
          <w:sz w:val="28"/>
          <w:szCs w:val="28"/>
        </w:rPr>
        <w:t xml:space="preserve"> территории Российской Федерации.»;</w:t>
      </w:r>
    </w:p>
    <w:p w14:paraId="4067EE0E"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г) в части 3 слова «, инвестиционной и иной хозяйственной деятельности, проведения землеустройства» заменить словом «деятельности».</w:t>
      </w:r>
    </w:p>
    <w:p w14:paraId="6E246E9E"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д) часть 4 изложить в следующей редакции:</w:t>
      </w:r>
    </w:p>
    <w:p w14:paraId="06B493F2"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«4. Информационные системы обеспечения градостроительной деятельности включают в себя:</w:t>
      </w:r>
    </w:p>
    <w:p w14:paraId="589C57CC"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 xml:space="preserve">1) перечень размещаемых на территории субъекта Российской Федерации, входящих в его состав муниципальных образований объектов федерального значения, предусмотренных схемами территориального планирования Российской Федерации, с указанием их </w:t>
      </w:r>
      <w:r w:rsidRPr="005146C8">
        <w:rPr>
          <w:bCs/>
          <w:sz w:val="28"/>
          <w:szCs w:val="28"/>
        </w:rPr>
        <w:t>видов, назначения и наименований, их основных характеристики, местоположения;</w:t>
      </w:r>
    </w:p>
    <w:p w14:paraId="00E0FF63" w14:textId="77777777" w:rsidR="002E3240" w:rsidRPr="005146C8" w:rsidRDefault="002E3240" w:rsidP="002E3240">
      <w:pPr>
        <w:tabs>
          <w:tab w:val="left" w:pos="3240"/>
        </w:tabs>
        <w:spacing w:line="360" w:lineRule="auto"/>
        <w:ind w:firstLine="720"/>
        <w:jc w:val="both"/>
        <w:rPr>
          <w:bCs/>
          <w:sz w:val="28"/>
          <w:szCs w:val="28"/>
        </w:rPr>
      </w:pPr>
      <w:r w:rsidRPr="005146C8">
        <w:rPr>
          <w:sz w:val="28"/>
          <w:szCs w:val="28"/>
        </w:rPr>
        <w:t xml:space="preserve">2) предусмотренные схемами территориального планирования субъектов Российской Федерации </w:t>
      </w:r>
      <w:r w:rsidRPr="005146C8">
        <w:rPr>
          <w:bCs/>
          <w:sz w:val="28"/>
          <w:szCs w:val="28"/>
        </w:rPr>
        <w:t>карты планируемого размещения объектов регионального значения и положения о территориальном планировании;</w:t>
      </w:r>
    </w:p>
    <w:p w14:paraId="52B21703"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14:paraId="1529A1B7"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4) региональные нормативы градостроительного проектирования;</w:t>
      </w:r>
    </w:p>
    <w:p w14:paraId="792D9D54"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5) местные нормативы градостроительного проектирования;</w:t>
      </w:r>
    </w:p>
    <w:p w14:paraId="65F99407"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6) правила землепользования и застройки;</w:t>
      </w:r>
    </w:p>
    <w:p w14:paraId="32B0BBC4"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7) правила благоустройства территории поселений, городских округов;</w:t>
      </w:r>
    </w:p>
    <w:p w14:paraId="41202545"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8) основная часть проекта планировки территории;</w:t>
      </w:r>
    </w:p>
    <w:p w14:paraId="0942A475"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9) основная часть проекта межевания территории;</w:t>
      </w:r>
    </w:p>
    <w:p w14:paraId="5CABCE8E"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10) материалы и результаты инженерных изысканий;</w:t>
      </w:r>
    </w:p>
    <w:p w14:paraId="634CD7E7" w14:textId="77777777" w:rsidR="00081614" w:rsidRPr="005146C8" w:rsidRDefault="002E3240" w:rsidP="00081614">
      <w:pPr>
        <w:tabs>
          <w:tab w:val="left" w:pos="3240"/>
        </w:tabs>
        <w:spacing w:line="360" w:lineRule="auto"/>
        <w:ind w:firstLine="720"/>
        <w:jc w:val="both"/>
        <w:rPr>
          <w:sz w:val="28"/>
          <w:szCs w:val="28"/>
        </w:rPr>
      </w:pPr>
      <w:r w:rsidRPr="005146C8">
        <w:rPr>
          <w:sz w:val="28"/>
          <w:szCs w:val="28"/>
        </w:rPr>
        <w:t>11) сведения о границах зон с особыми условиями использования территории и их характеристиках, в том числе об ограничениях использования земельных участков в границах таких зон;</w:t>
      </w:r>
    </w:p>
    <w:p w14:paraId="0B3B4CEB" w14:textId="6545256E" w:rsidR="00081614" w:rsidRPr="005146C8" w:rsidRDefault="00081614" w:rsidP="00082256">
      <w:pPr>
        <w:tabs>
          <w:tab w:val="left" w:pos="3240"/>
        </w:tabs>
        <w:spacing w:line="360" w:lineRule="auto"/>
        <w:ind w:firstLine="720"/>
        <w:jc w:val="both"/>
        <w:rPr>
          <w:bCs/>
          <w:sz w:val="28"/>
          <w:szCs w:val="28"/>
        </w:rPr>
      </w:pPr>
      <w:r w:rsidRPr="005146C8">
        <w:rPr>
          <w:sz w:val="28"/>
          <w:szCs w:val="28"/>
        </w:rPr>
        <w:t>12) требования к назначению, параметрам и размещению объекта капитального строительства</w:t>
      </w:r>
      <w:r w:rsidR="0081584D" w:rsidRPr="005146C8">
        <w:rPr>
          <w:sz w:val="28"/>
          <w:szCs w:val="28"/>
        </w:rPr>
        <w:t>,</w:t>
      </w:r>
      <w:r w:rsidRPr="005146C8">
        <w:rPr>
          <w:sz w:val="28"/>
          <w:szCs w:val="28"/>
        </w:rPr>
        <w:t xml:space="preserve"> установленны</w:t>
      </w:r>
      <w:r w:rsidR="0081584D" w:rsidRPr="005146C8">
        <w:rPr>
          <w:sz w:val="28"/>
          <w:szCs w:val="28"/>
        </w:rPr>
        <w:t>е</w:t>
      </w:r>
      <w:r w:rsidRPr="005146C8">
        <w:rPr>
          <w:sz w:val="28"/>
          <w:szCs w:val="28"/>
        </w:rPr>
        <w:t xml:space="preserve"> в соответствии с </w:t>
      </w:r>
      <w:hyperlink r:id="rId9" w:history="1">
        <w:r w:rsidRPr="005146C8">
          <w:rPr>
            <w:sz w:val="28"/>
            <w:szCs w:val="28"/>
          </w:rPr>
          <w:t>частью 7 статьи 36</w:t>
        </w:r>
      </w:hyperlink>
      <w:r w:rsidR="0081584D" w:rsidRPr="005146C8">
        <w:rPr>
          <w:sz w:val="28"/>
          <w:szCs w:val="28"/>
        </w:rPr>
        <w:t xml:space="preserve"> настоящего Кодекса, </w:t>
      </w:r>
      <w:r w:rsidR="00082256" w:rsidRPr="005146C8">
        <w:rPr>
          <w:sz w:val="28"/>
          <w:szCs w:val="28"/>
        </w:rPr>
        <w:t>в отношении земельного у</w:t>
      </w:r>
      <w:r w:rsidR="00082256" w:rsidRPr="005146C8">
        <w:rPr>
          <w:bCs/>
          <w:sz w:val="28"/>
          <w:szCs w:val="28"/>
        </w:rPr>
        <w:t>частка, на который действие градостроительных регламентов не распространяется или для которого градостроительный регламент не устанавливается</w:t>
      </w:r>
      <w:r w:rsidRPr="005146C8">
        <w:rPr>
          <w:sz w:val="28"/>
          <w:szCs w:val="28"/>
        </w:rPr>
        <w:t>;</w:t>
      </w:r>
    </w:p>
    <w:p w14:paraId="55524C06" w14:textId="677BB632" w:rsidR="002E3240" w:rsidRPr="005146C8" w:rsidRDefault="002E3240" w:rsidP="002E3240">
      <w:pPr>
        <w:tabs>
          <w:tab w:val="left" w:pos="3240"/>
        </w:tabs>
        <w:spacing w:line="360" w:lineRule="auto"/>
        <w:ind w:firstLine="720"/>
        <w:jc w:val="both"/>
        <w:rPr>
          <w:sz w:val="28"/>
          <w:szCs w:val="28"/>
        </w:rPr>
      </w:pPr>
      <w:r w:rsidRPr="005146C8">
        <w:rPr>
          <w:sz w:val="28"/>
          <w:szCs w:val="28"/>
        </w:rPr>
        <w:t>1</w:t>
      </w:r>
      <w:r w:rsidR="00081614" w:rsidRPr="005146C8">
        <w:rPr>
          <w:sz w:val="28"/>
          <w:szCs w:val="28"/>
        </w:rPr>
        <w:t>3</w:t>
      </w:r>
      <w:r w:rsidRPr="005146C8">
        <w:rPr>
          <w:sz w:val="28"/>
          <w:szCs w:val="28"/>
        </w:rPr>
        <w:t>)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14:paraId="513B6FA6" w14:textId="5AE33DC7" w:rsidR="002E3240" w:rsidRPr="005146C8" w:rsidRDefault="002E3240" w:rsidP="002E3240">
      <w:pPr>
        <w:tabs>
          <w:tab w:val="left" w:pos="3240"/>
        </w:tabs>
        <w:spacing w:line="360" w:lineRule="auto"/>
        <w:ind w:firstLine="720"/>
        <w:jc w:val="both"/>
        <w:rPr>
          <w:sz w:val="28"/>
          <w:szCs w:val="28"/>
        </w:rPr>
      </w:pPr>
      <w:r w:rsidRPr="005146C8">
        <w:rPr>
          <w:sz w:val="28"/>
          <w:szCs w:val="28"/>
        </w:rPr>
        <w:t>1</w:t>
      </w:r>
      <w:r w:rsidR="00081614" w:rsidRPr="005146C8">
        <w:rPr>
          <w:sz w:val="28"/>
          <w:szCs w:val="28"/>
        </w:rPr>
        <w:t>4</w:t>
      </w:r>
      <w:r w:rsidRPr="005146C8">
        <w:rPr>
          <w:sz w:val="28"/>
          <w:szCs w:val="28"/>
        </w:rPr>
        <w:t>) решения о резервировании земель или решения об изъятии земельных участков для государственных и муниципальных нужд;</w:t>
      </w:r>
    </w:p>
    <w:p w14:paraId="70371B9A" w14:textId="740C99D2" w:rsidR="002E3240" w:rsidRPr="005146C8" w:rsidRDefault="00081614" w:rsidP="002E3240">
      <w:pPr>
        <w:tabs>
          <w:tab w:val="left" w:pos="3240"/>
        </w:tabs>
        <w:spacing w:line="360" w:lineRule="auto"/>
        <w:ind w:firstLine="720"/>
        <w:jc w:val="both"/>
        <w:rPr>
          <w:sz w:val="28"/>
          <w:szCs w:val="28"/>
        </w:rPr>
      </w:pPr>
      <w:r w:rsidRPr="005146C8">
        <w:rPr>
          <w:sz w:val="28"/>
          <w:szCs w:val="28"/>
        </w:rPr>
        <w:t>15</w:t>
      </w:r>
      <w:r w:rsidR="002E3240" w:rsidRPr="005146C8">
        <w:rPr>
          <w:sz w:val="28"/>
          <w:szCs w:val="28"/>
        </w:rPr>
        <w:t>) дела о застроенных или подлежащих застройке земельных участках;</w:t>
      </w:r>
    </w:p>
    <w:p w14:paraId="0D2ADD28" w14:textId="2438A062" w:rsidR="002E3240" w:rsidRPr="005146C8" w:rsidRDefault="002E3240" w:rsidP="002E3240">
      <w:pPr>
        <w:tabs>
          <w:tab w:val="left" w:pos="3240"/>
        </w:tabs>
        <w:spacing w:line="360" w:lineRule="auto"/>
        <w:ind w:firstLine="720"/>
        <w:jc w:val="both"/>
        <w:rPr>
          <w:sz w:val="28"/>
          <w:szCs w:val="28"/>
        </w:rPr>
      </w:pPr>
      <w:r w:rsidRPr="005146C8">
        <w:rPr>
          <w:sz w:val="28"/>
          <w:szCs w:val="28"/>
        </w:rPr>
        <w:t>1</w:t>
      </w:r>
      <w:r w:rsidR="00081614" w:rsidRPr="005146C8">
        <w:rPr>
          <w:sz w:val="28"/>
          <w:szCs w:val="28"/>
        </w:rPr>
        <w:t>6</w:t>
      </w:r>
      <w:r w:rsidRPr="005146C8">
        <w:rPr>
          <w:sz w:val="28"/>
          <w:szCs w:val="28"/>
        </w:rPr>
        <w:t>) иные сведения, документы, материалы.</w:t>
      </w:r>
    </w:p>
    <w:p w14:paraId="407304E6"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е) часть 5 изложить в следующей редакции:</w:t>
      </w:r>
    </w:p>
    <w:p w14:paraId="178FBC55"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«5. В состав дела о застроенном или подлежащем застройке земельном участке входят:</w:t>
      </w:r>
    </w:p>
    <w:p w14:paraId="0038B504"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1) сведения о земельном участка (кадастровый номер земельного участка, его площадь, местоположение);</w:t>
      </w:r>
    </w:p>
    <w:p w14:paraId="1A850D68"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2) градостроительный план земельного участка;</w:t>
      </w:r>
    </w:p>
    <w:p w14:paraId="7D601609"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3) сведения о размещении заключения экспертизы проектной документации и (или) результатов инженерных изысканий, иных указанных в части 1 статьи 50</w:t>
      </w:r>
      <w:r w:rsidRPr="005146C8">
        <w:rPr>
          <w:sz w:val="28"/>
          <w:szCs w:val="28"/>
          <w:vertAlign w:val="superscript"/>
        </w:rPr>
        <w:t>1</w:t>
      </w:r>
      <w:r w:rsidRPr="005146C8">
        <w:rPr>
          <w:sz w:val="28"/>
          <w:szCs w:val="28"/>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14:paraId="6A3A5BDF"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4) реквизиты заключения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законодательством Российской Федерации;</w:t>
      </w:r>
    </w:p>
    <w:p w14:paraId="5BE36F20"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5) реквизиты заключения государственной экологической экспертизы проектной документации в случае, если проведение такой экспертизы предусмотрено законодательством Российской Федерации;</w:t>
      </w:r>
    </w:p>
    <w:p w14:paraId="3F2AF4CB"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6) разрешение на отклонение от предельных параметров от предельных параметров разрешенного строительства, реконструкции объектов капитального строительства;</w:t>
      </w:r>
    </w:p>
    <w:p w14:paraId="6DFDE53D"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7) разрешение на условно разрешенный вид использования земельного участка или объекта капитального строительства;</w:t>
      </w:r>
    </w:p>
    <w:p w14:paraId="405038AA"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8) схема планировочной организации земельного участка с обозначением места размещения объекта индивидуального жилищного строительства;</w:t>
      </w:r>
    </w:p>
    <w:p w14:paraId="609AB3FD"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9) разрешение на строительство объекта капитального строительства;</w:t>
      </w:r>
    </w:p>
    <w:p w14:paraId="29F7CFC5"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0" w:history="1">
        <w:r w:rsidRPr="005146C8">
          <w:rPr>
            <w:sz w:val="28"/>
            <w:szCs w:val="28"/>
          </w:rPr>
          <w:t>частью 7 статьи 54</w:t>
        </w:r>
      </w:hyperlink>
      <w:r w:rsidRPr="005146C8">
        <w:rPr>
          <w:sz w:val="28"/>
          <w:szCs w:val="28"/>
        </w:rPr>
        <w:t xml:space="preserve"> настоящего Кодекса;</w:t>
      </w:r>
    </w:p>
    <w:p w14:paraId="22EA90C2"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11) технический план объекта капитального строительства;</w:t>
      </w:r>
    </w:p>
    <w:p w14:paraId="1BC0344D"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12) разрешение на ввод объекта капитального строительства в эксплуатацию;</w:t>
      </w:r>
    </w:p>
    <w:p w14:paraId="37A32EF0"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13) иные сведения, документы, материалы.»;</w:t>
      </w:r>
    </w:p>
    <w:p w14:paraId="0A4C732D"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ж) часть 7 признать утратившей силу;</w:t>
      </w:r>
    </w:p>
    <w:p w14:paraId="31EB2B7D"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з) часть 8 изложить в следующей редакции:</w:t>
      </w:r>
    </w:p>
    <w:p w14:paraId="25F01F59"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 xml:space="preserve">«8. Порядок доступа к сведениям, документам, материалам, содержащимся в информационных системах обеспечения градостроительной деятельности, перечень сведений, содержащихся в информационных системах обеспечения градостроительной деятельности и являющихся открытыми и общедоступными (за исключением сведений, отнесенных федеральными </w:t>
      </w:r>
      <w:hyperlink r:id="rId11" w:history="1">
        <w:r w:rsidRPr="005146C8">
          <w:rPr>
            <w:sz w:val="28"/>
            <w:szCs w:val="28"/>
          </w:rPr>
          <w:t>законами</w:t>
        </w:r>
      </w:hyperlink>
      <w:r w:rsidRPr="005146C8">
        <w:rPr>
          <w:sz w:val="28"/>
          <w:szCs w:val="28"/>
        </w:rPr>
        <w:t xml:space="preserve"> к категории ограниченного доступа), устанавливается субъектом Российской Федерации.»;</w:t>
      </w:r>
    </w:p>
    <w:p w14:paraId="07EF5102"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20) в статье 57:</w:t>
      </w:r>
    </w:p>
    <w:p w14:paraId="03036BA2"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а) часть первую изложить в следующей редакции:</w:t>
      </w:r>
    </w:p>
    <w:p w14:paraId="3544D847"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«1. Создание и эксплуатация информационных систем обеспечения градостроительной деятельности обеспечивается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информационных систем обеспечения градостроительной деятельности.»;</w:t>
      </w:r>
    </w:p>
    <w:p w14:paraId="2D29FF00" w14:textId="77777777" w:rsidR="002E3240" w:rsidRPr="005146C8" w:rsidRDefault="002E3240" w:rsidP="002E3240">
      <w:pPr>
        <w:spacing w:line="360" w:lineRule="auto"/>
        <w:ind w:firstLine="720"/>
        <w:jc w:val="both"/>
        <w:rPr>
          <w:sz w:val="28"/>
          <w:szCs w:val="28"/>
        </w:rPr>
      </w:pPr>
      <w:r w:rsidRPr="005146C8">
        <w:rPr>
          <w:sz w:val="28"/>
          <w:szCs w:val="28"/>
        </w:rPr>
        <w:t>б) дополнить частями 1</w:t>
      </w:r>
      <w:r w:rsidRPr="005146C8">
        <w:rPr>
          <w:sz w:val="28"/>
          <w:szCs w:val="28"/>
          <w:vertAlign w:val="superscript"/>
        </w:rPr>
        <w:t>1</w:t>
      </w:r>
      <w:r w:rsidRPr="005146C8">
        <w:rPr>
          <w:sz w:val="28"/>
          <w:szCs w:val="28"/>
        </w:rPr>
        <w:t xml:space="preserve"> - 1</w:t>
      </w:r>
      <w:r w:rsidRPr="005146C8">
        <w:rPr>
          <w:sz w:val="28"/>
          <w:szCs w:val="28"/>
          <w:vertAlign w:val="superscript"/>
        </w:rPr>
        <w:t>3</w:t>
      </w:r>
      <w:r w:rsidRPr="005146C8">
        <w:rPr>
          <w:sz w:val="28"/>
          <w:szCs w:val="28"/>
        </w:rPr>
        <w:t xml:space="preserve"> следующего содержания:</w:t>
      </w:r>
    </w:p>
    <w:p w14:paraId="3F28805C" w14:textId="77777777" w:rsidR="002E3240" w:rsidRPr="005146C8" w:rsidRDefault="002E3240" w:rsidP="002E3240">
      <w:pPr>
        <w:spacing w:line="360" w:lineRule="auto"/>
        <w:ind w:firstLine="720"/>
        <w:jc w:val="both"/>
        <w:rPr>
          <w:sz w:val="28"/>
          <w:szCs w:val="28"/>
        </w:rPr>
      </w:pPr>
      <w:r w:rsidRPr="005146C8">
        <w:rPr>
          <w:sz w:val="28"/>
          <w:szCs w:val="28"/>
        </w:rPr>
        <w:t>«1</w:t>
      </w:r>
      <w:r w:rsidRPr="005146C8">
        <w:rPr>
          <w:sz w:val="28"/>
          <w:szCs w:val="28"/>
          <w:vertAlign w:val="superscript"/>
        </w:rPr>
        <w:t>1</w:t>
      </w:r>
      <w:r w:rsidRPr="005146C8">
        <w:rPr>
          <w:sz w:val="28"/>
          <w:szCs w:val="28"/>
        </w:rPr>
        <w:t>. Ведение информационных систем обеспечения градостроительной деятельности осуществляется уполномоченными органами исполнительной власти субъекта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государственной власти субъекта Российской Федерации, органов местного самоуправления муниципального района путем сбора, документирования, актуализации, обработки, систематизации, учета, хранения и предоставления заинтересованным лицам сведений, необходимых для осуществления градостроительной деятельности, а также путем размещения предусмотренных частью 4 статьи 56 настоящей статьи сведений, документов и материалов в информационных систем обеспечения градостроительной деятельности с соответствии с частями 1</w:t>
      </w:r>
      <w:r w:rsidRPr="005146C8">
        <w:rPr>
          <w:sz w:val="28"/>
          <w:szCs w:val="28"/>
          <w:vertAlign w:val="superscript"/>
        </w:rPr>
        <w:t>2</w:t>
      </w:r>
      <w:r w:rsidRPr="005146C8">
        <w:rPr>
          <w:sz w:val="28"/>
          <w:szCs w:val="28"/>
        </w:rPr>
        <w:t xml:space="preserve"> и 1</w:t>
      </w:r>
      <w:r w:rsidRPr="005146C8">
        <w:rPr>
          <w:sz w:val="28"/>
          <w:szCs w:val="28"/>
          <w:vertAlign w:val="superscript"/>
        </w:rPr>
        <w:t>3</w:t>
      </w:r>
      <w:r w:rsidRPr="005146C8">
        <w:rPr>
          <w:sz w:val="28"/>
          <w:szCs w:val="28"/>
        </w:rPr>
        <w:t xml:space="preserve"> настоящей статьи.»;</w:t>
      </w:r>
    </w:p>
    <w:p w14:paraId="0FD12FB4" w14:textId="2B6DA146" w:rsidR="002E3240" w:rsidRPr="005146C8" w:rsidRDefault="002E3240" w:rsidP="002E3240">
      <w:pPr>
        <w:spacing w:line="360" w:lineRule="auto"/>
        <w:ind w:firstLine="720"/>
        <w:jc w:val="both"/>
        <w:rPr>
          <w:sz w:val="28"/>
          <w:szCs w:val="28"/>
        </w:rPr>
      </w:pPr>
      <w:r w:rsidRPr="005146C8">
        <w:rPr>
          <w:sz w:val="28"/>
          <w:szCs w:val="28"/>
        </w:rPr>
        <w:t>1</w:t>
      </w:r>
      <w:r w:rsidRPr="005146C8">
        <w:rPr>
          <w:sz w:val="28"/>
          <w:szCs w:val="28"/>
          <w:vertAlign w:val="superscript"/>
        </w:rPr>
        <w:t>2</w:t>
      </w:r>
      <w:r w:rsidRPr="005146C8">
        <w:rPr>
          <w:sz w:val="28"/>
          <w:szCs w:val="28"/>
        </w:rPr>
        <w:t>. Органы государственной власти субъектов Российской Федерации размещают в информационных системах обеспечения градостроительной деятельности</w:t>
      </w:r>
      <w:r w:rsidR="00081614" w:rsidRPr="005146C8">
        <w:rPr>
          <w:sz w:val="28"/>
          <w:szCs w:val="28"/>
        </w:rPr>
        <w:t xml:space="preserve"> следующие сведения, документы, материалы</w:t>
      </w:r>
      <w:r w:rsidRPr="005146C8">
        <w:rPr>
          <w:sz w:val="28"/>
          <w:szCs w:val="28"/>
        </w:rPr>
        <w:t>:</w:t>
      </w:r>
    </w:p>
    <w:p w14:paraId="671FBD8B" w14:textId="77777777" w:rsidR="002E3240" w:rsidRPr="005146C8" w:rsidRDefault="002E3240" w:rsidP="002E3240">
      <w:pPr>
        <w:spacing w:line="360" w:lineRule="auto"/>
        <w:ind w:firstLine="720"/>
        <w:jc w:val="both"/>
        <w:rPr>
          <w:sz w:val="28"/>
          <w:szCs w:val="28"/>
        </w:rPr>
      </w:pPr>
      <w:r w:rsidRPr="005146C8">
        <w:rPr>
          <w:sz w:val="28"/>
          <w:szCs w:val="28"/>
        </w:rPr>
        <w:t>1) сведения, документы, материалы, предусмотренные пунктами 1, 2 и 4 части 4 статьи 56 настоящего Кодекса;</w:t>
      </w:r>
    </w:p>
    <w:p w14:paraId="47B75D54" w14:textId="1D0C520F" w:rsidR="002E3240" w:rsidRPr="005146C8" w:rsidRDefault="002E3240" w:rsidP="002E3240">
      <w:pPr>
        <w:spacing w:line="360" w:lineRule="auto"/>
        <w:ind w:firstLine="720"/>
        <w:jc w:val="both"/>
        <w:rPr>
          <w:sz w:val="28"/>
          <w:szCs w:val="28"/>
        </w:rPr>
      </w:pPr>
      <w:r w:rsidRPr="005146C8">
        <w:rPr>
          <w:sz w:val="28"/>
          <w:szCs w:val="28"/>
        </w:rPr>
        <w:t xml:space="preserve">2) основная часть проекта планировки территории, основная часть проекта межевания в случае подготовки документации по планировке территории по решению уполномоченных федеральных органов исполнительной власти (за исключением размещения объекта федерального значения </w:t>
      </w:r>
      <w:r w:rsidR="00081614" w:rsidRPr="005146C8">
        <w:rPr>
          <w:sz w:val="28"/>
          <w:szCs w:val="28"/>
        </w:rPr>
        <w:t>в границах территории поселения</w:t>
      </w:r>
      <w:r w:rsidRPr="005146C8">
        <w:rPr>
          <w:sz w:val="28"/>
          <w:szCs w:val="28"/>
        </w:rPr>
        <w:t>, городского округа), органов исполнительной власти субъекта Российской Федерации, а также в случае подготовки документации по планировке территории в целях реконструкции линейных объектов регионального значения его правообладателями и в случае подготовки документации по планировке территории субъектами естественных монополий для размещения объектов федерального значения (за исключением размещения объекта федерального значения на территории муниципального района, городского округа), объектов регионального значения;</w:t>
      </w:r>
    </w:p>
    <w:p w14:paraId="60844591" w14:textId="77777777" w:rsidR="002E3240" w:rsidRPr="005146C8" w:rsidRDefault="002E3240" w:rsidP="002E3240">
      <w:pPr>
        <w:spacing w:line="360" w:lineRule="auto"/>
        <w:ind w:firstLine="720"/>
        <w:jc w:val="both"/>
        <w:rPr>
          <w:sz w:val="28"/>
          <w:szCs w:val="28"/>
        </w:rPr>
      </w:pPr>
      <w:r w:rsidRPr="005146C8">
        <w:rPr>
          <w:sz w:val="28"/>
          <w:szCs w:val="28"/>
        </w:rPr>
        <w:t>3) решения о резервировании земель и решения об изъятии земельных участков для государственных нужд;</w:t>
      </w:r>
    </w:p>
    <w:p w14:paraId="4D6DB4A6" w14:textId="77777777" w:rsidR="002E3240" w:rsidRPr="005146C8" w:rsidRDefault="002E3240" w:rsidP="002E3240">
      <w:pPr>
        <w:spacing w:line="360" w:lineRule="auto"/>
        <w:ind w:firstLine="720"/>
        <w:jc w:val="both"/>
        <w:rPr>
          <w:sz w:val="28"/>
          <w:szCs w:val="28"/>
        </w:rPr>
      </w:pPr>
      <w:r w:rsidRPr="005146C8">
        <w:rPr>
          <w:sz w:val="28"/>
          <w:szCs w:val="28"/>
        </w:rPr>
        <w:t>4) сведения, документы, материалы, предусмотренные пунктом 14 части 4 статьи 56 настоящего Кодекса, в случае размещения объекта капитального строительства на территории двух и более субъектов Российской Федерации, двух и более муниципальных районов, городских округов.</w:t>
      </w:r>
    </w:p>
    <w:p w14:paraId="04B83081" w14:textId="77777777" w:rsidR="002E3240" w:rsidRPr="005146C8" w:rsidRDefault="002E3240" w:rsidP="002E3240">
      <w:pPr>
        <w:spacing w:line="360" w:lineRule="auto"/>
        <w:ind w:firstLine="720"/>
        <w:jc w:val="both"/>
        <w:rPr>
          <w:sz w:val="28"/>
          <w:szCs w:val="28"/>
        </w:rPr>
      </w:pPr>
      <w:r w:rsidRPr="005146C8">
        <w:rPr>
          <w:sz w:val="28"/>
          <w:szCs w:val="28"/>
        </w:rPr>
        <w:t>1</w:t>
      </w:r>
      <w:r w:rsidRPr="005146C8">
        <w:rPr>
          <w:sz w:val="28"/>
          <w:szCs w:val="28"/>
          <w:vertAlign w:val="superscript"/>
        </w:rPr>
        <w:t>3</w:t>
      </w:r>
      <w:r w:rsidRPr="005146C8">
        <w:rPr>
          <w:sz w:val="28"/>
          <w:szCs w:val="28"/>
        </w:rPr>
        <w:t>. Размещение в информационных системах обеспечения градостроительной деятельности сведений, документов, материалов, не указанных в части 1</w:t>
      </w:r>
      <w:r w:rsidRPr="005146C8">
        <w:rPr>
          <w:sz w:val="28"/>
          <w:szCs w:val="28"/>
          <w:vertAlign w:val="superscript"/>
        </w:rPr>
        <w:t>2</w:t>
      </w:r>
      <w:r w:rsidRPr="005146C8">
        <w:rPr>
          <w:sz w:val="28"/>
          <w:szCs w:val="28"/>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его состав поселений, или органами местного самоуправления городских округов применительно к территории таких городских округов.»;</w:t>
      </w:r>
    </w:p>
    <w:p w14:paraId="4E01496A"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в) часть 2 изложить в следующей редакции:</w:t>
      </w:r>
    </w:p>
    <w:p w14:paraId="226A4D0A"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«2. Органы государственной власти или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или сведения о которых подлежат размещению в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соответствующие документы, материалы (сведения о документах, материалах) в уполномоченные на ведение информационных систем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частями 2</w:t>
      </w:r>
      <w:r w:rsidRPr="005146C8">
        <w:rPr>
          <w:sz w:val="28"/>
          <w:szCs w:val="28"/>
          <w:vertAlign w:val="superscript"/>
        </w:rPr>
        <w:t>1</w:t>
      </w:r>
      <w:r w:rsidRPr="005146C8">
        <w:rPr>
          <w:sz w:val="28"/>
          <w:szCs w:val="28"/>
        </w:rPr>
        <w:t xml:space="preserve"> и 3 настоящей статьи.</w:t>
      </w:r>
    </w:p>
    <w:p w14:paraId="631A30D4"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в) дополнить частью 2</w:t>
      </w:r>
      <w:r w:rsidRPr="005146C8">
        <w:rPr>
          <w:sz w:val="28"/>
          <w:szCs w:val="28"/>
          <w:vertAlign w:val="superscript"/>
        </w:rPr>
        <w:t>1</w:t>
      </w:r>
      <w:r w:rsidRPr="005146C8">
        <w:rPr>
          <w:sz w:val="28"/>
          <w:szCs w:val="28"/>
        </w:rPr>
        <w:t xml:space="preserve"> следующего содержания:</w:t>
      </w:r>
    </w:p>
    <w:p w14:paraId="7ED017B1" w14:textId="11B2C787" w:rsidR="00081614" w:rsidRPr="005146C8" w:rsidRDefault="00081614" w:rsidP="00081614">
      <w:pPr>
        <w:tabs>
          <w:tab w:val="left" w:pos="3240"/>
        </w:tabs>
        <w:spacing w:line="360" w:lineRule="auto"/>
        <w:ind w:firstLine="720"/>
        <w:jc w:val="both"/>
        <w:rPr>
          <w:sz w:val="28"/>
          <w:szCs w:val="28"/>
        </w:rPr>
      </w:pPr>
      <w:r w:rsidRPr="005146C8">
        <w:rPr>
          <w:sz w:val="28"/>
          <w:szCs w:val="28"/>
        </w:rPr>
        <w:t>«2</w:t>
      </w:r>
      <w:r w:rsidRPr="005146C8">
        <w:rPr>
          <w:sz w:val="28"/>
          <w:szCs w:val="28"/>
          <w:vertAlign w:val="superscript"/>
        </w:rPr>
        <w:t>1</w:t>
      </w:r>
      <w:r w:rsidRPr="005146C8">
        <w:rPr>
          <w:sz w:val="28"/>
          <w:szCs w:val="28"/>
        </w:rPr>
        <w:t xml:space="preserve">. Документы, материалы (сведения о таких документах, материалах), размещенные в федеральных государственных информационных системах, в том числе едином государственном реестре недвижимости, едином государственном реестре заключений, а также документы, подготовленные, согласованные, утвержденные, выданные с использованием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подлежат направлению </w:t>
      </w:r>
      <w:r w:rsidR="00082256" w:rsidRPr="005146C8">
        <w:rPr>
          <w:sz w:val="28"/>
          <w:szCs w:val="28"/>
        </w:rPr>
        <w:t xml:space="preserve">в порядке межведомственного информационного взаимодействия </w:t>
      </w:r>
      <w:r w:rsidRPr="005146C8">
        <w:rPr>
          <w:sz w:val="28"/>
          <w:szCs w:val="28"/>
        </w:rPr>
        <w:t xml:space="preserve">для размещения в информационных системах обеспечения градостроительной деятельности в органы государственной власти субъектов Российской Федерации, органы местного самоуправления муниципальных образований, уполномоченные на ведение информационных систем обеспечения градостроительной деятельности в течение </w:t>
      </w:r>
      <w:r w:rsidR="00082256" w:rsidRPr="005146C8">
        <w:rPr>
          <w:sz w:val="28"/>
          <w:szCs w:val="28"/>
        </w:rPr>
        <w:t>пяти</w:t>
      </w:r>
      <w:r w:rsidRPr="005146C8">
        <w:rPr>
          <w:sz w:val="28"/>
          <w:szCs w:val="28"/>
        </w:rPr>
        <w:t xml:space="preserve"> рабочих дней со дня их размещения в таких федеральных государственных информационных системах или со дня их </w:t>
      </w:r>
      <w:r w:rsidR="00082256" w:rsidRPr="005146C8">
        <w:rPr>
          <w:sz w:val="28"/>
          <w:szCs w:val="28"/>
        </w:rPr>
        <w:t>утверждения</w:t>
      </w:r>
      <w:r w:rsidRPr="005146C8">
        <w:rPr>
          <w:sz w:val="28"/>
          <w:szCs w:val="28"/>
        </w:rPr>
        <w:t xml:space="preserve"> с использованием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r w:rsidRPr="005146C8">
        <w:rPr>
          <w:sz w:val="28"/>
          <w:szCs w:val="28"/>
        </w:rPr>
        <w:br/>
        <w:t>В течение пяти рабочих дней со дня получения таких сведений, указанные органы государственной власти субъектов Российской Федерации, органы местного самоуправления муниципальных образований размещают их в информационных системах обеспечения градостроительной деятельности.».</w:t>
      </w:r>
    </w:p>
    <w:p w14:paraId="1029E9F9"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г) часть 3 изложить в следующей редакции:</w:t>
      </w:r>
    </w:p>
    <w:p w14:paraId="3301B4EC"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«3. Утвержденные, принятые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информационных системах обеспечения градостроительной деятельности таким органом исполнительной власти субъекта Российской Федерации, органом местного самоуправления, размещаются в указанных системах в течение десяти рабочих дней со дня их утверждения, принятия или выдачи.»;</w:t>
      </w:r>
    </w:p>
    <w:p w14:paraId="674B07E5"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д) часть 5 изложить в следующей редакции:</w:t>
      </w:r>
    </w:p>
    <w:p w14:paraId="447ADA98"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«5. Порядок ведения информационных систем обеспечения градостроительной деятельности, а также требования к технологиям, программным и техническим средствам обеспечения ведения автоматизированных информационных систем обеспечения градостроительной деятельности, устанавливается Правительством Российской Федерации.»;</w:t>
      </w:r>
    </w:p>
    <w:p w14:paraId="3820E378"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д) часть 10 изложить в следующей редакции:</w:t>
      </w:r>
    </w:p>
    <w:p w14:paraId="0F50AF4D" w14:textId="022BB4E0" w:rsidR="00081614" w:rsidRPr="005146C8" w:rsidRDefault="00081614" w:rsidP="00081614">
      <w:pPr>
        <w:tabs>
          <w:tab w:val="left" w:pos="3240"/>
        </w:tabs>
        <w:spacing w:line="360" w:lineRule="auto"/>
        <w:ind w:firstLine="720"/>
        <w:jc w:val="both"/>
        <w:rPr>
          <w:sz w:val="28"/>
          <w:szCs w:val="28"/>
        </w:rPr>
      </w:pPr>
      <w:r w:rsidRPr="005146C8">
        <w:rPr>
          <w:sz w:val="28"/>
          <w:szCs w:val="28"/>
        </w:rPr>
        <w:t xml:space="preserve">«10. Создание и (или) эксплуатация информационных систем обеспечения градостроительной деятельности осуществляются с использованием необходимых для таких создания и (или) эксплуатации типового программного обеспечения и типовой документации, если такие типовое программное обеспечение и типовая документация размещены в </w:t>
      </w:r>
      <w:r w:rsidRPr="005146C8">
        <w:rPr>
          <w:bCs/>
          <w:sz w:val="28"/>
          <w:szCs w:val="28"/>
        </w:rPr>
        <w:t>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с целью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14:paraId="3CD9ECB5"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21) в части 2 статьи 57</w:t>
      </w:r>
      <w:r w:rsidRPr="005146C8">
        <w:rPr>
          <w:sz w:val="28"/>
          <w:szCs w:val="28"/>
          <w:vertAlign w:val="superscript"/>
        </w:rPr>
        <w:t>1</w:t>
      </w:r>
      <w:r w:rsidRPr="005146C8">
        <w:rPr>
          <w:sz w:val="28"/>
          <w:szCs w:val="28"/>
        </w:rPr>
        <w:t>:</w:t>
      </w:r>
    </w:p>
    <w:p w14:paraId="0F5AAF4D"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а) пункт 4 признать утратившим силу;</w:t>
      </w:r>
    </w:p>
    <w:p w14:paraId="2503E4C2"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б) пункт 6 дополнить подпунктом «к» следующего содержания:</w:t>
      </w:r>
    </w:p>
    <w:p w14:paraId="216B9A67" w14:textId="77777777" w:rsidR="002E3240" w:rsidRPr="005146C8" w:rsidRDefault="002E3240" w:rsidP="002E3240">
      <w:pPr>
        <w:tabs>
          <w:tab w:val="left" w:pos="3240"/>
        </w:tabs>
        <w:spacing w:line="360" w:lineRule="auto"/>
        <w:ind w:firstLine="720"/>
        <w:jc w:val="both"/>
        <w:rPr>
          <w:sz w:val="28"/>
          <w:szCs w:val="28"/>
        </w:rPr>
      </w:pPr>
      <w:r w:rsidRPr="005146C8">
        <w:rPr>
          <w:sz w:val="28"/>
          <w:szCs w:val="28"/>
        </w:rPr>
        <w:t>«к) о правилах землепользования и застройки, внесении в них изменений;».</w:t>
      </w:r>
    </w:p>
    <w:p w14:paraId="5D2F8487"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22) дополнить статьей 57</w:t>
      </w:r>
      <w:r w:rsidRPr="005146C8">
        <w:rPr>
          <w:sz w:val="28"/>
          <w:szCs w:val="28"/>
          <w:vertAlign w:val="superscript"/>
        </w:rPr>
        <w:t>4</w:t>
      </w:r>
      <w:r w:rsidRPr="005146C8">
        <w:rPr>
          <w:sz w:val="28"/>
          <w:szCs w:val="28"/>
        </w:rPr>
        <w:t xml:space="preserve"> следующего содержания:</w:t>
      </w:r>
    </w:p>
    <w:p w14:paraId="02FC061D" w14:textId="77777777" w:rsidR="00081614" w:rsidRPr="005146C8" w:rsidRDefault="00081614" w:rsidP="00081614">
      <w:pPr>
        <w:tabs>
          <w:tab w:val="left" w:pos="3240"/>
        </w:tabs>
        <w:ind w:left="2836" w:hanging="2116"/>
        <w:jc w:val="both"/>
        <w:rPr>
          <w:sz w:val="28"/>
          <w:szCs w:val="28"/>
        </w:rPr>
      </w:pPr>
      <w:r w:rsidRPr="005146C8">
        <w:rPr>
          <w:sz w:val="28"/>
          <w:szCs w:val="28"/>
        </w:rPr>
        <w:t>«Статья 57</w:t>
      </w:r>
      <w:r w:rsidRPr="005146C8">
        <w:rPr>
          <w:sz w:val="28"/>
          <w:szCs w:val="28"/>
          <w:vertAlign w:val="superscript"/>
        </w:rPr>
        <w:t>4</w:t>
      </w:r>
      <w:r w:rsidRPr="005146C8">
        <w:rPr>
          <w:sz w:val="28"/>
          <w:szCs w:val="28"/>
        </w:rPr>
        <w:t>.</w:t>
      </w:r>
      <w:r w:rsidRPr="005146C8">
        <w:rPr>
          <w:sz w:val="28"/>
          <w:szCs w:val="28"/>
        </w:rPr>
        <w:tab/>
        <w:t>Государственная информационная система автоматизированной информационно-аналитической поддержки в области градостроительной деятельности</w:t>
      </w:r>
    </w:p>
    <w:p w14:paraId="19833C90" w14:textId="77777777" w:rsidR="00081614" w:rsidRPr="005146C8" w:rsidRDefault="00081614" w:rsidP="00081614">
      <w:pPr>
        <w:tabs>
          <w:tab w:val="left" w:pos="3240"/>
        </w:tabs>
        <w:ind w:left="2836" w:hanging="2116"/>
        <w:jc w:val="both"/>
        <w:rPr>
          <w:sz w:val="28"/>
          <w:szCs w:val="28"/>
        </w:rPr>
      </w:pPr>
    </w:p>
    <w:p w14:paraId="5AB7125E"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1. Государственные информационные системы автоматизированной информационно-аналитической поддержки осуществления полномочий в области градостроительной деятельности (далее - информационные системы автоматизированной информационно-аналитической</w:t>
      </w:r>
      <w:r w:rsidRPr="005146C8">
        <w:rPr>
          <w:sz w:val="28"/>
          <w:szCs w:val="28"/>
        </w:rPr>
        <w:br/>
        <w:t>поддержки) - создаваемые и эксплуатируемые в соответствии с законами субъектов Российской Федерации государственные информационные системы, используемые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органов местного самоуправления.</w:t>
      </w:r>
    </w:p>
    <w:p w14:paraId="3C487784"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2. Порядок создания и эксплуатации информационных систем автоматизированной информационно-аналитической поддержки, перечень сведений, включаемых в такие информационные системы, определяются законом субъекта Российской Федерации, принимаемыми в соответствии с ним нормативными правовыми актами высшего органа исполнительной власти субъекта Российской Федерации.</w:t>
      </w:r>
    </w:p>
    <w:p w14:paraId="431DD4DA" w14:textId="05BE9130" w:rsidR="00081614" w:rsidRPr="005146C8" w:rsidRDefault="00081614" w:rsidP="00081614">
      <w:pPr>
        <w:tabs>
          <w:tab w:val="left" w:pos="3240"/>
        </w:tabs>
        <w:spacing w:line="360" w:lineRule="auto"/>
        <w:ind w:firstLine="720"/>
        <w:jc w:val="both"/>
        <w:rPr>
          <w:sz w:val="28"/>
          <w:szCs w:val="28"/>
        </w:rPr>
      </w:pPr>
      <w:r w:rsidRPr="005146C8">
        <w:rPr>
          <w:sz w:val="28"/>
          <w:szCs w:val="28"/>
        </w:rPr>
        <w:t>3. Информационные системы автоматизированной информационно-аналитической поддержки могут быть созданы для обеспечения подготовки, согласования, утверждения, размещения в информационных системах обеспечения градостроительной деятельности, в том числе, следующих документов:</w:t>
      </w:r>
    </w:p>
    <w:p w14:paraId="6A7B7720"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1) правила землепользования и застройки;</w:t>
      </w:r>
    </w:p>
    <w:p w14:paraId="1D95EEDA"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2) проект планировки территории;</w:t>
      </w:r>
    </w:p>
    <w:p w14:paraId="1BF8EE13"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3) проект межевания территории;</w:t>
      </w:r>
    </w:p>
    <w:p w14:paraId="37D21051"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4) градостроительный план земельного участка;</w:t>
      </w:r>
    </w:p>
    <w:p w14:paraId="10C8BCDC"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5) разрешение на отклонение от предельных параметров от предельных параметров разрешенного строительства, реконструкции объектов капитального строительства;</w:t>
      </w:r>
    </w:p>
    <w:p w14:paraId="0001F7B4"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6) разрешение на условно разрешенный вид использования земельного участка или объекта капитального строительства;</w:t>
      </w:r>
    </w:p>
    <w:p w14:paraId="66885535"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7) схема планировочной организации земельного участка с обозначением места размещения объекта индивидуального жилищного строительства;</w:t>
      </w:r>
    </w:p>
    <w:p w14:paraId="1739C187"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8) разрешение на строительство объекта капитального строительства;</w:t>
      </w:r>
    </w:p>
    <w:p w14:paraId="1DC20F44"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2" w:history="1">
        <w:r w:rsidRPr="005146C8">
          <w:rPr>
            <w:sz w:val="28"/>
            <w:szCs w:val="28"/>
          </w:rPr>
          <w:t>частью 7 статьи 54</w:t>
        </w:r>
      </w:hyperlink>
      <w:r w:rsidRPr="005146C8">
        <w:rPr>
          <w:sz w:val="28"/>
          <w:szCs w:val="28"/>
        </w:rPr>
        <w:t xml:space="preserve"> настоящего Кодекса;</w:t>
      </w:r>
    </w:p>
    <w:p w14:paraId="38D07886"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10) разрешение на ввод объекта капитального строительства в эксплуатацию.</w:t>
      </w:r>
    </w:p>
    <w:p w14:paraId="30AC77D6"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4. Указанный в части 2 настоящей статьи закон субъекта Российской Федерации и (или) принимаемый в соответствии с ним нормативным правовым актом высшего органа исполнительной власти субъекта Российской Федерации содержит:</w:t>
      </w:r>
    </w:p>
    <w:p w14:paraId="637E0756"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1) сведения об операторах информационных систем автоматизированной информационно-аналитической поддержки, которыми могут выступать уполномоченные органы исполнительной власти субъектов Российской Федерации, органы местного самоуправления;</w:t>
      </w:r>
    </w:p>
    <w:p w14:paraId="74EC49BA"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2) требования к программным и техническим средствам ведения информационных систем автоматизированной информационно-аналитической поддержки;</w:t>
      </w:r>
    </w:p>
    <w:p w14:paraId="27D55C75"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3) перечень информации, доступ к которой должен обеспечиваться посредством информационных систем автоматизированной информационно-аналитической поддержки, и требования к такой информации;</w:t>
      </w:r>
    </w:p>
    <w:p w14:paraId="3F48BFF5"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4) порядок предоставления органам государственной власти субъекта Российской Федерации, органам местного самоуправления, физическим и юридическим лицам доступа к сведениям, включенным в информационные системы автоматизированной информационно-аналитической поддержки. При этом доступ к указанным сведений осуществляется с учетом требований законодательства Российской Федерации о государственной, коммерческой и иной охраняемой законом тайне;</w:t>
      </w:r>
    </w:p>
    <w:p w14:paraId="64F8F078"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 xml:space="preserve">5. Доступ органам государственной власти субъекта Российской Федерации, органам местного самоуправления, физическим и юридическим лицам к сведениям, включенным в информационные системы автоматизированной информационно-аналитической поддержки, осуществляется с использованием  официальных </w:t>
      </w:r>
      <w:hyperlink r:id="rId13" w:history="1">
        <w:r w:rsidRPr="005146C8">
          <w:rPr>
            <w:sz w:val="28"/>
            <w:szCs w:val="28"/>
          </w:rPr>
          <w:t>сайтов</w:t>
        </w:r>
      </w:hyperlink>
      <w:r w:rsidRPr="005146C8">
        <w:rPr>
          <w:sz w:val="28"/>
          <w:szCs w:val="28"/>
        </w:rPr>
        <w:t xml:space="preserve"> указанных информационных систем в сети «Интернет», определенных уполномоченными на ведение информационных систем автоматизированной информационно-аналитической поддержки органами государственной власти субъектов Российской Федерации, органами местного самоуправления.</w:t>
      </w:r>
    </w:p>
    <w:p w14:paraId="3D2E1CF6" w14:textId="77777777" w:rsidR="00081614" w:rsidRPr="005146C8" w:rsidRDefault="00081614" w:rsidP="00081614">
      <w:pPr>
        <w:tabs>
          <w:tab w:val="left" w:pos="3240"/>
        </w:tabs>
        <w:spacing w:line="360" w:lineRule="auto"/>
        <w:ind w:firstLine="720"/>
        <w:jc w:val="both"/>
        <w:rPr>
          <w:sz w:val="28"/>
          <w:szCs w:val="28"/>
        </w:rPr>
      </w:pPr>
      <w:r w:rsidRPr="005146C8">
        <w:rPr>
          <w:sz w:val="28"/>
          <w:szCs w:val="28"/>
        </w:rPr>
        <w:t>6. Сведения, содержащаяся в информационных системах автоматизированной информационно-аналитической поддержки,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14:paraId="2D19DC64" w14:textId="7AD49163" w:rsidR="00081614" w:rsidRPr="005146C8" w:rsidRDefault="00081614" w:rsidP="00081614">
      <w:pPr>
        <w:tabs>
          <w:tab w:val="left" w:pos="3240"/>
        </w:tabs>
        <w:spacing w:line="360" w:lineRule="auto"/>
        <w:ind w:firstLine="720"/>
        <w:jc w:val="both"/>
        <w:rPr>
          <w:sz w:val="28"/>
          <w:szCs w:val="28"/>
        </w:rPr>
      </w:pPr>
      <w:r w:rsidRPr="005146C8">
        <w:rPr>
          <w:sz w:val="28"/>
          <w:szCs w:val="28"/>
        </w:rPr>
        <w:t>7. Подготовленные, согласованные, утвержденные с использованием информационных систем автоматизированной информационно-аналитической поддержки документы после их утверждения подлежат размещению в информационных системах обеспечения градостроительной деятельности в соответствии с частью 2</w:t>
      </w:r>
      <w:r w:rsidRPr="005146C8">
        <w:rPr>
          <w:sz w:val="28"/>
          <w:szCs w:val="28"/>
          <w:vertAlign w:val="superscript"/>
        </w:rPr>
        <w:t>1</w:t>
      </w:r>
      <w:r w:rsidRPr="005146C8">
        <w:rPr>
          <w:sz w:val="28"/>
          <w:szCs w:val="28"/>
        </w:rPr>
        <w:t xml:space="preserve"> статьи 57 настоящего Кодекса.</w:t>
      </w:r>
    </w:p>
    <w:p w14:paraId="3391DF68" w14:textId="129D4283" w:rsidR="002E3240" w:rsidRPr="005146C8" w:rsidRDefault="00081614" w:rsidP="00081614">
      <w:pPr>
        <w:tabs>
          <w:tab w:val="left" w:pos="3240"/>
        </w:tabs>
        <w:spacing w:line="360" w:lineRule="auto"/>
        <w:ind w:firstLine="720"/>
        <w:jc w:val="both"/>
        <w:rPr>
          <w:sz w:val="28"/>
          <w:szCs w:val="28"/>
        </w:rPr>
      </w:pPr>
      <w:r w:rsidRPr="005146C8">
        <w:rPr>
          <w:sz w:val="28"/>
          <w:szCs w:val="28"/>
        </w:rPr>
        <w:t xml:space="preserve">8. Создание и (или) эксплуатация информационных систем автоматизированной информационно-аналитической поддержки осуществляются с использованием необходимых для таких создания и (или) эксплуатации типового программного обеспечения и типовой документации, если такие типовое программное обеспечение и типовая документация размещены в </w:t>
      </w:r>
      <w:r w:rsidRPr="005146C8">
        <w:rPr>
          <w:bCs/>
          <w:sz w:val="28"/>
          <w:szCs w:val="28"/>
        </w:rPr>
        <w:t>национальном фонде алгоритмов и программ для электронных вычислительных машин.</w:t>
      </w:r>
      <w:r w:rsidRPr="005146C8">
        <w:rPr>
          <w:sz w:val="28"/>
          <w:szCs w:val="28"/>
        </w:rPr>
        <w:t>»;</w:t>
      </w:r>
    </w:p>
    <w:p w14:paraId="34805D73" w14:textId="287FA123" w:rsidR="003F6F84" w:rsidRPr="005146C8" w:rsidRDefault="00A65AD0" w:rsidP="003F6F84">
      <w:pPr>
        <w:tabs>
          <w:tab w:val="left" w:pos="3240"/>
        </w:tabs>
        <w:spacing w:line="360" w:lineRule="auto"/>
        <w:ind w:firstLine="720"/>
        <w:jc w:val="both"/>
        <w:rPr>
          <w:sz w:val="28"/>
          <w:szCs w:val="28"/>
        </w:rPr>
      </w:pPr>
      <w:r w:rsidRPr="005146C8">
        <w:rPr>
          <w:sz w:val="28"/>
          <w:szCs w:val="28"/>
        </w:rPr>
        <w:t xml:space="preserve">23) </w:t>
      </w:r>
      <w:r w:rsidR="00162F0E" w:rsidRPr="005146C8">
        <w:rPr>
          <w:sz w:val="28"/>
          <w:szCs w:val="28"/>
        </w:rPr>
        <w:t>в статье 60:</w:t>
      </w:r>
    </w:p>
    <w:p w14:paraId="2C7AEE5D" w14:textId="77777777" w:rsidR="00A0266C" w:rsidRPr="005146C8" w:rsidRDefault="00A0266C" w:rsidP="00A0266C">
      <w:pPr>
        <w:tabs>
          <w:tab w:val="left" w:pos="3240"/>
        </w:tabs>
        <w:spacing w:line="360" w:lineRule="auto"/>
        <w:ind w:firstLine="720"/>
        <w:jc w:val="both"/>
        <w:rPr>
          <w:sz w:val="28"/>
          <w:szCs w:val="28"/>
        </w:rPr>
      </w:pPr>
      <w:r w:rsidRPr="005146C8">
        <w:rPr>
          <w:sz w:val="28"/>
          <w:szCs w:val="28"/>
        </w:rPr>
        <w:t>а) часть 3 изложить в следующей редакции:</w:t>
      </w:r>
    </w:p>
    <w:p w14:paraId="0317386F" w14:textId="77777777" w:rsidR="00A0266C" w:rsidRPr="005146C8" w:rsidRDefault="00A0266C" w:rsidP="00A0266C">
      <w:pPr>
        <w:tabs>
          <w:tab w:val="left" w:pos="3240"/>
        </w:tabs>
        <w:spacing w:line="360" w:lineRule="auto"/>
        <w:ind w:firstLine="720"/>
        <w:jc w:val="both"/>
        <w:rPr>
          <w:sz w:val="28"/>
          <w:szCs w:val="28"/>
        </w:rPr>
      </w:pPr>
      <w:r w:rsidRPr="005146C8">
        <w:rPr>
          <w:sz w:val="28"/>
          <w:szCs w:val="28"/>
        </w:rP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14:paraId="2CDCBB37" w14:textId="77777777" w:rsidR="00A0266C" w:rsidRPr="005146C8" w:rsidRDefault="00A0266C" w:rsidP="00A0266C">
      <w:pPr>
        <w:tabs>
          <w:tab w:val="left" w:pos="3240"/>
        </w:tabs>
        <w:spacing w:line="360" w:lineRule="auto"/>
        <w:ind w:firstLine="720"/>
        <w:jc w:val="both"/>
        <w:rPr>
          <w:sz w:val="28"/>
          <w:szCs w:val="28"/>
        </w:rPr>
      </w:pPr>
      <w:r w:rsidRPr="005146C8">
        <w:rPr>
          <w:sz w:val="28"/>
          <w:szCs w:val="28"/>
        </w:rPr>
        <w:t>б) в части 5:</w:t>
      </w:r>
    </w:p>
    <w:p w14:paraId="2B06EC00" w14:textId="77777777" w:rsidR="00A0266C" w:rsidRPr="005146C8" w:rsidRDefault="00A0266C" w:rsidP="00A0266C">
      <w:pPr>
        <w:tabs>
          <w:tab w:val="left" w:pos="3240"/>
        </w:tabs>
        <w:spacing w:line="360" w:lineRule="auto"/>
        <w:ind w:firstLine="720"/>
        <w:jc w:val="both"/>
        <w:rPr>
          <w:sz w:val="28"/>
          <w:szCs w:val="28"/>
        </w:rPr>
      </w:pPr>
      <w:r w:rsidRPr="005146C8">
        <w:rPr>
          <w:sz w:val="28"/>
          <w:szCs w:val="28"/>
        </w:rPr>
        <w:t>пункт 4 дополнить словами следующего содержания: «, за исключением случаев, указанных в пункте 4.2 настоящей части»;</w:t>
      </w:r>
    </w:p>
    <w:p w14:paraId="43987D43" w14:textId="77777777" w:rsidR="00A0266C" w:rsidRPr="005146C8" w:rsidRDefault="00A0266C" w:rsidP="00A0266C">
      <w:pPr>
        <w:tabs>
          <w:tab w:val="left" w:pos="3240"/>
        </w:tabs>
        <w:spacing w:line="360" w:lineRule="auto"/>
        <w:ind w:firstLine="720"/>
        <w:jc w:val="both"/>
        <w:rPr>
          <w:sz w:val="28"/>
          <w:szCs w:val="28"/>
        </w:rPr>
      </w:pPr>
      <w:r w:rsidRPr="005146C8">
        <w:rPr>
          <w:sz w:val="28"/>
          <w:szCs w:val="28"/>
        </w:rPr>
        <w:t>дополнить пунктами 4.2 и 4.3 следующего содержания:</w:t>
      </w:r>
    </w:p>
    <w:p w14:paraId="4C0A5532" w14:textId="77777777" w:rsidR="00A0266C" w:rsidRPr="005146C8" w:rsidRDefault="00A0266C" w:rsidP="00A0266C">
      <w:pPr>
        <w:tabs>
          <w:tab w:val="left" w:pos="3240"/>
        </w:tabs>
        <w:spacing w:line="360" w:lineRule="auto"/>
        <w:ind w:firstLine="720"/>
        <w:jc w:val="both"/>
        <w:rPr>
          <w:sz w:val="28"/>
          <w:szCs w:val="28"/>
        </w:rPr>
      </w:pPr>
      <w:r w:rsidRPr="005146C8">
        <w:rPr>
          <w:sz w:val="28"/>
          <w:szCs w:val="28"/>
        </w:rPr>
        <w:t>«4.2) организации, которая провела экспертизу проектной документации, в дальнейшем признанной экономически эффективной проектной документацией повторного использования, если вред причинен в результате несоответствия указанных в части 5.1 статьи 49 настоящего Кодекса разделов проектной документации, подготовленной с использованием такой проектной документации повторного использования, требованиям технических регламентов;</w:t>
      </w:r>
    </w:p>
    <w:p w14:paraId="7393C0A5" w14:textId="4373418C" w:rsidR="005F5BF0" w:rsidRPr="005146C8" w:rsidRDefault="00A0266C" w:rsidP="00A0266C">
      <w:pPr>
        <w:autoSpaceDE w:val="0"/>
        <w:autoSpaceDN w:val="0"/>
        <w:adjustRightInd w:val="0"/>
        <w:spacing w:line="360" w:lineRule="auto"/>
        <w:ind w:firstLine="720"/>
        <w:jc w:val="both"/>
        <w:rPr>
          <w:sz w:val="28"/>
          <w:szCs w:val="28"/>
        </w:rPr>
      </w:pPr>
      <w:r w:rsidRPr="005146C8">
        <w:rPr>
          <w:sz w:val="28"/>
          <w:szCs w:val="28"/>
        </w:rPr>
        <w:t>4.3) организация, которая выдала заключение, указанное в части 3.5 статьи 49 настоящего Кодекса, в случае, если изменения, внесенные в проектную документацию, затрагивают конструктивные и другие характеристики безопасности объекта капитального строительства, и вред причинен в результате несоответствия таких изменений требованиям технических регламентов;».</w:t>
      </w:r>
    </w:p>
    <w:p w14:paraId="37A65E4B" w14:textId="77777777" w:rsidR="00A0266C" w:rsidRPr="00691E65" w:rsidRDefault="00A0266C" w:rsidP="00A0266C">
      <w:pPr>
        <w:autoSpaceDE w:val="0"/>
        <w:autoSpaceDN w:val="0"/>
        <w:adjustRightInd w:val="0"/>
        <w:spacing w:line="360" w:lineRule="auto"/>
        <w:ind w:firstLine="720"/>
        <w:jc w:val="both"/>
        <w:rPr>
          <w:sz w:val="28"/>
          <w:szCs w:val="28"/>
        </w:rPr>
      </w:pPr>
    </w:p>
    <w:p w14:paraId="06527FFE" w14:textId="05C23F04" w:rsidR="00863DE3" w:rsidRPr="00691E65" w:rsidRDefault="00863DE3" w:rsidP="00863DE3">
      <w:pPr>
        <w:tabs>
          <w:tab w:val="left" w:pos="3240"/>
        </w:tabs>
        <w:spacing w:line="360" w:lineRule="auto"/>
        <w:ind w:firstLine="720"/>
        <w:jc w:val="both"/>
        <w:rPr>
          <w:b/>
          <w:sz w:val="28"/>
          <w:szCs w:val="28"/>
        </w:rPr>
      </w:pPr>
      <w:r w:rsidRPr="00691E65">
        <w:rPr>
          <w:b/>
          <w:sz w:val="28"/>
          <w:szCs w:val="28"/>
        </w:rPr>
        <w:t xml:space="preserve">Статья </w:t>
      </w:r>
      <w:r w:rsidR="00DE08C9" w:rsidRPr="00691E65">
        <w:rPr>
          <w:b/>
          <w:sz w:val="28"/>
          <w:szCs w:val="28"/>
        </w:rPr>
        <w:t>2</w:t>
      </w:r>
    </w:p>
    <w:p w14:paraId="469449BD" w14:textId="77777777" w:rsidR="005E7BCD" w:rsidRPr="00691E65" w:rsidRDefault="005E7BCD" w:rsidP="005E7BCD">
      <w:pPr>
        <w:tabs>
          <w:tab w:val="left" w:pos="3240"/>
        </w:tabs>
        <w:spacing w:line="360" w:lineRule="auto"/>
        <w:ind w:firstLine="720"/>
        <w:jc w:val="both"/>
        <w:rPr>
          <w:sz w:val="28"/>
          <w:szCs w:val="28"/>
        </w:rPr>
      </w:pPr>
      <w:r w:rsidRPr="00691E65">
        <w:rPr>
          <w:sz w:val="28"/>
          <w:szCs w:val="28"/>
        </w:rPr>
        <w:t>Внести в Кодекс Российской Федерации об административных правонарушениях (Собрание законодательства Российской Федерации,  2002, № 1, ст. 1; 2007, № 26, ст. 3089; 2008, № 20, ст. 2259; № 52, ст. 6235, ст. 6236; 2010, № 31, ст. 4193; 2011, № 19, ст. 2714; № 47, ст. 6602; № 50, ст. 7362; 2012, № 47, ст. 6405; № 53, ст. 7602; 2013, № 26, ст. 3207; № 27, ст. 3477; № 30, ст. 4029; № 31, ст. 4191; № 44, ст. 5624; № 48, ст. 6163; № 52, ст. 6961; 2014, № 6, ст. 557; № 30, ст. 4211; № 52, ст. 7548; 2015, № 10, ст. 1405, ст. 1416; № 21, ст. 2981; № 27, ст. 3950; № 29, ст. 4354, ст. 4374, ст. 4391; № 45, ст. 6208; № 48, ст. 6710, ст. 6716; № 51, ст. 7249; 2016, № 1, ст. 59, ст. 63, ст. 84; № 10, ст. 1323; № 11, ст. 1481; № 26, ст. 3871, ст. 3877; № 27, ст. 4164, ст. 4206, ст. 4223, ст. 4259; № 28, ст. 4558) следующие изменения:</w:t>
      </w:r>
    </w:p>
    <w:p w14:paraId="41DDA0CA" w14:textId="77777777" w:rsidR="005E7BCD" w:rsidRPr="00691E65" w:rsidRDefault="005E7BCD" w:rsidP="005E7BCD">
      <w:pPr>
        <w:tabs>
          <w:tab w:val="left" w:pos="3240"/>
        </w:tabs>
        <w:spacing w:line="360" w:lineRule="auto"/>
        <w:ind w:firstLine="720"/>
        <w:jc w:val="both"/>
        <w:rPr>
          <w:sz w:val="28"/>
          <w:szCs w:val="28"/>
        </w:rPr>
      </w:pPr>
      <w:r w:rsidRPr="00691E65">
        <w:rPr>
          <w:sz w:val="28"/>
          <w:szCs w:val="28"/>
        </w:rPr>
        <w:t>1) в части 1 статьи 3.5 после слов «частью 3 статьи 8.8,» дополнить словами «стать</w:t>
      </w:r>
      <w:r>
        <w:rPr>
          <w:sz w:val="28"/>
          <w:szCs w:val="28"/>
        </w:rPr>
        <w:t>ей</w:t>
      </w:r>
      <w:r w:rsidRPr="00691E65">
        <w:rPr>
          <w:sz w:val="28"/>
          <w:szCs w:val="28"/>
        </w:rPr>
        <w:t xml:space="preserve"> 9.5.2,»; </w:t>
      </w:r>
    </w:p>
    <w:p w14:paraId="6E6E4A02" w14:textId="77777777" w:rsidR="005E7BCD" w:rsidRPr="00691E65" w:rsidRDefault="005E7BCD" w:rsidP="005E7BCD">
      <w:pPr>
        <w:tabs>
          <w:tab w:val="left" w:pos="3240"/>
        </w:tabs>
        <w:spacing w:line="360" w:lineRule="auto"/>
        <w:ind w:firstLine="720"/>
        <w:jc w:val="both"/>
        <w:rPr>
          <w:sz w:val="28"/>
          <w:szCs w:val="28"/>
        </w:rPr>
      </w:pPr>
      <w:r w:rsidRPr="00691E65">
        <w:rPr>
          <w:sz w:val="28"/>
          <w:szCs w:val="28"/>
        </w:rPr>
        <w:t>2) дополнить стать</w:t>
      </w:r>
      <w:r>
        <w:rPr>
          <w:sz w:val="28"/>
          <w:szCs w:val="28"/>
        </w:rPr>
        <w:t>ей</w:t>
      </w:r>
      <w:r w:rsidRPr="00691E65">
        <w:rPr>
          <w:sz w:val="28"/>
          <w:szCs w:val="28"/>
        </w:rPr>
        <w:t xml:space="preserve"> 9.5.2 следующего содержания:</w:t>
      </w:r>
    </w:p>
    <w:p w14:paraId="181A2CC2" w14:textId="77777777" w:rsidR="005E7BCD" w:rsidRPr="00691E65" w:rsidRDefault="005E7BCD" w:rsidP="005E7BCD">
      <w:pPr>
        <w:tabs>
          <w:tab w:val="left" w:pos="3240"/>
        </w:tabs>
        <w:spacing w:line="360" w:lineRule="auto"/>
        <w:ind w:firstLine="720"/>
        <w:jc w:val="both"/>
        <w:rPr>
          <w:sz w:val="28"/>
          <w:szCs w:val="28"/>
        </w:rPr>
      </w:pPr>
      <w:r w:rsidRPr="00691E65">
        <w:rPr>
          <w:sz w:val="28"/>
          <w:szCs w:val="28"/>
        </w:rPr>
        <w:t>«Статья 9.5.2. Нарушение сроков направления</w:t>
      </w:r>
      <w:r>
        <w:rPr>
          <w:sz w:val="28"/>
          <w:szCs w:val="28"/>
        </w:rPr>
        <w:t xml:space="preserve"> сведений и </w:t>
      </w:r>
      <w:r w:rsidRPr="00691E65">
        <w:rPr>
          <w:sz w:val="28"/>
          <w:szCs w:val="28"/>
        </w:rPr>
        <w:t xml:space="preserve">документов для размещения в информационных системах обеспечения градостроительной деятельности </w:t>
      </w:r>
    </w:p>
    <w:p w14:paraId="3F33D609" w14:textId="77777777" w:rsidR="005E7BCD" w:rsidRPr="00691E65" w:rsidRDefault="005E7BCD" w:rsidP="005E7BCD">
      <w:pPr>
        <w:tabs>
          <w:tab w:val="left" w:pos="3240"/>
        </w:tabs>
        <w:spacing w:line="360" w:lineRule="auto"/>
        <w:ind w:firstLine="720"/>
        <w:jc w:val="both"/>
        <w:rPr>
          <w:sz w:val="28"/>
          <w:szCs w:val="28"/>
        </w:rPr>
      </w:pPr>
      <w:r w:rsidRPr="00691E65">
        <w:rPr>
          <w:sz w:val="28"/>
          <w:szCs w:val="28"/>
        </w:rPr>
        <w:t>Нарушение органами государственной власти</w:t>
      </w:r>
      <w:r>
        <w:rPr>
          <w:sz w:val="28"/>
          <w:szCs w:val="28"/>
        </w:rPr>
        <w:t xml:space="preserve"> и</w:t>
      </w:r>
      <w:r w:rsidRPr="00691E65">
        <w:rPr>
          <w:sz w:val="28"/>
          <w:szCs w:val="28"/>
        </w:rPr>
        <w:t xml:space="preserve"> органами местного самоуправления, принявшими, утвердившими</w:t>
      </w:r>
      <w:r>
        <w:rPr>
          <w:sz w:val="28"/>
          <w:szCs w:val="28"/>
        </w:rPr>
        <w:t xml:space="preserve"> и</w:t>
      </w:r>
      <w:r w:rsidRPr="00691E65">
        <w:rPr>
          <w:sz w:val="28"/>
          <w:szCs w:val="28"/>
        </w:rPr>
        <w:t xml:space="preserve"> выдавшими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w:t>
      </w:r>
      <w:r>
        <w:rPr>
          <w:sz w:val="28"/>
          <w:szCs w:val="28"/>
        </w:rPr>
        <w:t>,</w:t>
      </w:r>
      <w:r w:rsidRPr="00691E65">
        <w:rPr>
          <w:sz w:val="28"/>
          <w:szCs w:val="28"/>
        </w:rPr>
        <w:t xml:space="preserve"> сроков направления </w:t>
      </w:r>
      <w:r>
        <w:rPr>
          <w:sz w:val="28"/>
          <w:szCs w:val="28"/>
        </w:rPr>
        <w:t>соответствующих сведений и (или)</w:t>
      </w:r>
      <w:r w:rsidRPr="00691E65">
        <w:rPr>
          <w:sz w:val="28"/>
          <w:szCs w:val="28"/>
        </w:rPr>
        <w:t xml:space="preserve"> документов</w:t>
      </w:r>
      <w:r>
        <w:rPr>
          <w:sz w:val="28"/>
          <w:szCs w:val="28"/>
        </w:rPr>
        <w:t xml:space="preserve"> в уполномоченные на ведение таких информационных систем </w:t>
      </w:r>
      <w:r w:rsidRPr="00691E65">
        <w:rPr>
          <w:sz w:val="28"/>
          <w:szCs w:val="28"/>
        </w:rPr>
        <w:t>орган</w:t>
      </w:r>
      <w:r>
        <w:rPr>
          <w:sz w:val="28"/>
          <w:szCs w:val="28"/>
        </w:rPr>
        <w:t>ы</w:t>
      </w:r>
      <w:r w:rsidRPr="00691E65">
        <w:rPr>
          <w:sz w:val="28"/>
          <w:szCs w:val="28"/>
        </w:rPr>
        <w:t xml:space="preserve"> местного самоуправления городских округов, орган</w:t>
      </w:r>
      <w:r>
        <w:rPr>
          <w:sz w:val="28"/>
          <w:szCs w:val="28"/>
        </w:rPr>
        <w:t>ы</w:t>
      </w:r>
      <w:r w:rsidRPr="00691E65">
        <w:rPr>
          <w:sz w:val="28"/>
          <w:szCs w:val="28"/>
        </w:rPr>
        <w:t xml:space="preserve"> местного самоуправления муниципальных районов</w:t>
      </w:r>
      <w:r>
        <w:rPr>
          <w:sz w:val="28"/>
          <w:szCs w:val="28"/>
        </w:rPr>
        <w:t xml:space="preserve"> или</w:t>
      </w:r>
      <w:r w:rsidRPr="00691E65">
        <w:rPr>
          <w:sz w:val="28"/>
          <w:szCs w:val="28"/>
        </w:rPr>
        <w:t xml:space="preserve"> орган</w:t>
      </w:r>
      <w:r>
        <w:rPr>
          <w:sz w:val="28"/>
          <w:szCs w:val="28"/>
        </w:rPr>
        <w:t>ы</w:t>
      </w:r>
      <w:r w:rsidRPr="00691E65">
        <w:rPr>
          <w:sz w:val="28"/>
          <w:szCs w:val="28"/>
        </w:rPr>
        <w:t xml:space="preserve"> исполнительной власти субъектов Российской Федерации </w:t>
      </w:r>
      <w:r>
        <w:rPr>
          <w:sz w:val="28"/>
          <w:szCs w:val="28"/>
        </w:rPr>
        <w:t>(</w:t>
      </w:r>
      <w:r w:rsidRPr="00691E65">
        <w:rPr>
          <w:sz w:val="28"/>
          <w:szCs w:val="28"/>
        </w:rPr>
        <w:t>подведомственны</w:t>
      </w:r>
      <w:r>
        <w:rPr>
          <w:sz w:val="28"/>
          <w:szCs w:val="28"/>
        </w:rPr>
        <w:t>е</w:t>
      </w:r>
      <w:r w:rsidRPr="00691E65">
        <w:rPr>
          <w:sz w:val="28"/>
          <w:szCs w:val="28"/>
        </w:rPr>
        <w:t xml:space="preserve"> им государственны</w:t>
      </w:r>
      <w:r>
        <w:rPr>
          <w:sz w:val="28"/>
          <w:szCs w:val="28"/>
        </w:rPr>
        <w:t>е</w:t>
      </w:r>
      <w:r w:rsidRPr="00691E65">
        <w:rPr>
          <w:sz w:val="28"/>
          <w:szCs w:val="28"/>
        </w:rPr>
        <w:t xml:space="preserve"> учреждения</w:t>
      </w:r>
      <w:r>
        <w:rPr>
          <w:sz w:val="28"/>
          <w:szCs w:val="28"/>
        </w:rPr>
        <w:t>)</w:t>
      </w:r>
      <w:r w:rsidRPr="00691E65">
        <w:rPr>
          <w:sz w:val="28"/>
          <w:szCs w:val="28"/>
        </w:rPr>
        <w:t xml:space="preserve"> </w:t>
      </w:r>
      <w:r w:rsidRPr="00FF0895">
        <w:rPr>
          <w:sz w:val="28"/>
          <w:szCs w:val="28"/>
        </w:rPr>
        <w:t>применительно к территориям которых принимаются, утверждаются, выдаются указанные документы, -</w:t>
      </w:r>
    </w:p>
    <w:p w14:paraId="4CE16DF7" w14:textId="42A6DCA7" w:rsidR="005F5BF0" w:rsidRPr="00691E65" w:rsidRDefault="005E7BCD" w:rsidP="005E7BCD">
      <w:pPr>
        <w:autoSpaceDE w:val="0"/>
        <w:autoSpaceDN w:val="0"/>
        <w:adjustRightInd w:val="0"/>
        <w:spacing w:line="360" w:lineRule="auto"/>
        <w:ind w:firstLine="720"/>
        <w:jc w:val="both"/>
        <w:rPr>
          <w:sz w:val="28"/>
          <w:szCs w:val="28"/>
        </w:rPr>
      </w:pPr>
      <w:r w:rsidRPr="00691E65">
        <w:rPr>
          <w:sz w:val="28"/>
          <w:szCs w:val="28"/>
        </w:rPr>
        <w:t>влечет наложение административного штрафа на должностных лиц, - от шестидесяти до ста тысяч рублей.».</w:t>
      </w:r>
    </w:p>
    <w:p w14:paraId="7F448973" w14:textId="07F84164" w:rsidR="004D5D81" w:rsidRPr="00691E65" w:rsidRDefault="004D5D81" w:rsidP="004D5D81">
      <w:pPr>
        <w:autoSpaceDE w:val="0"/>
        <w:autoSpaceDN w:val="0"/>
        <w:adjustRightInd w:val="0"/>
        <w:spacing w:line="360" w:lineRule="auto"/>
        <w:ind w:firstLine="720"/>
        <w:jc w:val="both"/>
        <w:rPr>
          <w:b/>
          <w:sz w:val="28"/>
          <w:szCs w:val="28"/>
        </w:rPr>
      </w:pPr>
      <w:r w:rsidRPr="00691E65">
        <w:rPr>
          <w:b/>
          <w:sz w:val="28"/>
          <w:szCs w:val="28"/>
        </w:rPr>
        <w:t xml:space="preserve">Статья </w:t>
      </w:r>
      <w:r w:rsidR="00DE08C9" w:rsidRPr="00691E65">
        <w:rPr>
          <w:b/>
          <w:sz w:val="28"/>
          <w:szCs w:val="28"/>
        </w:rPr>
        <w:t>3</w:t>
      </w:r>
    </w:p>
    <w:p w14:paraId="0359F020" w14:textId="768901E5" w:rsidR="004D5D81" w:rsidRPr="00691E65" w:rsidRDefault="004D5D81" w:rsidP="004D5D81">
      <w:pPr>
        <w:autoSpaceDE w:val="0"/>
        <w:autoSpaceDN w:val="0"/>
        <w:adjustRightInd w:val="0"/>
        <w:spacing w:line="360" w:lineRule="auto"/>
        <w:ind w:firstLine="720"/>
        <w:jc w:val="both"/>
        <w:rPr>
          <w:sz w:val="28"/>
          <w:szCs w:val="28"/>
        </w:rPr>
      </w:pPr>
      <w:r w:rsidRPr="00691E65">
        <w:rPr>
          <w:sz w:val="28"/>
          <w:szCs w:val="28"/>
        </w:rPr>
        <w:t>В</w:t>
      </w:r>
      <w:r w:rsidR="00DB6934">
        <w:rPr>
          <w:sz w:val="28"/>
          <w:szCs w:val="28"/>
        </w:rPr>
        <w:t xml:space="preserve"> части 2</w:t>
      </w:r>
      <w:r w:rsidRPr="00691E65">
        <w:rPr>
          <w:sz w:val="28"/>
          <w:szCs w:val="28"/>
        </w:rPr>
        <w:t xml:space="preserve"> стать</w:t>
      </w:r>
      <w:r w:rsidR="00DB6934">
        <w:rPr>
          <w:sz w:val="28"/>
          <w:szCs w:val="28"/>
        </w:rPr>
        <w:t>и</w:t>
      </w:r>
      <w:r w:rsidRPr="00691E65">
        <w:rPr>
          <w:sz w:val="28"/>
          <w:szCs w:val="28"/>
        </w:rPr>
        <w:t xml:space="preserve"> 2 Федерального закон</w:t>
      </w:r>
      <w:r w:rsidR="0016027C" w:rsidRPr="00691E65">
        <w:rPr>
          <w:sz w:val="28"/>
          <w:szCs w:val="28"/>
        </w:rPr>
        <w:t>а от 3 июля 2016 г. № 368-ФЗ «О</w:t>
      </w:r>
      <w:r w:rsidR="0016027C" w:rsidRPr="00691E65">
        <w:rPr>
          <w:sz w:val="28"/>
          <w:szCs w:val="28"/>
          <w:lang w:val="en-US"/>
        </w:rPr>
        <w:t> </w:t>
      </w:r>
      <w:r w:rsidRPr="00691E65">
        <w:rPr>
          <w:sz w:val="28"/>
          <w:szCs w:val="28"/>
        </w:rPr>
        <w:t>внесении изменений в Градостроительный кодекс Российской Федерации» (Собрание законодательства Российской Федерации 2016, № 27, ст. 4301):</w:t>
      </w:r>
    </w:p>
    <w:p w14:paraId="2C5DAC1B" w14:textId="4672122F" w:rsidR="004D5D81" w:rsidRDefault="00DB6934" w:rsidP="004D5D81">
      <w:pPr>
        <w:autoSpaceDE w:val="0"/>
        <w:autoSpaceDN w:val="0"/>
        <w:adjustRightInd w:val="0"/>
        <w:spacing w:line="360" w:lineRule="auto"/>
        <w:ind w:firstLine="720"/>
        <w:jc w:val="both"/>
        <w:rPr>
          <w:sz w:val="28"/>
          <w:szCs w:val="28"/>
        </w:rPr>
      </w:pPr>
      <w:r>
        <w:rPr>
          <w:sz w:val="28"/>
          <w:szCs w:val="28"/>
        </w:rPr>
        <w:t xml:space="preserve">а) </w:t>
      </w:r>
      <w:r w:rsidR="004D5D81" w:rsidRPr="00691E65">
        <w:rPr>
          <w:sz w:val="28"/>
          <w:szCs w:val="28"/>
        </w:rPr>
        <w:t>слова «</w:t>
      </w:r>
      <w:r w:rsidR="009C5B95" w:rsidRPr="009C5B95">
        <w:rPr>
          <w:sz w:val="28"/>
          <w:szCs w:val="28"/>
        </w:rPr>
        <w:t>определения Правительством Российской Федерации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Градостроительного кодекса Российской Федерации (в редакции настоящего Федерального закона) и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частью 4 статьи 50.1 Градостроительного кодекса Российской Федерации (в редакции настоящего Федерального закона)</w:t>
      </w:r>
      <w:r w:rsidR="004D5D81" w:rsidRPr="00691E65">
        <w:rPr>
          <w:sz w:val="28"/>
          <w:szCs w:val="28"/>
        </w:rPr>
        <w:t>» заменить словами «</w:t>
      </w:r>
      <w:r w:rsidR="009A1894">
        <w:rPr>
          <w:sz w:val="28"/>
          <w:szCs w:val="28"/>
        </w:rPr>
        <w:t>начала ведения единого государственного реестра заключений</w:t>
      </w:r>
      <w:r w:rsidR="009A1894" w:rsidRPr="009A1894">
        <w:rPr>
          <w:sz w:val="28"/>
          <w:szCs w:val="28"/>
        </w:rPr>
        <w:t xml:space="preserve"> экспертизы проектной документации объектов капитального строительства</w:t>
      </w:r>
      <w:r w:rsidR="004D5D81" w:rsidRPr="00691E65">
        <w:rPr>
          <w:sz w:val="28"/>
          <w:szCs w:val="28"/>
        </w:rPr>
        <w:t>»;</w:t>
      </w:r>
    </w:p>
    <w:p w14:paraId="560EE1EC" w14:textId="4C602DDD" w:rsidR="009A1894" w:rsidRDefault="009A1894" w:rsidP="004D5D81">
      <w:pPr>
        <w:autoSpaceDE w:val="0"/>
        <w:autoSpaceDN w:val="0"/>
        <w:adjustRightInd w:val="0"/>
        <w:spacing w:line="360" w:lineRule="auto"/>
        <w:ind w:firstLine="720"/>
        <w:jc w:val="both"/>
        <w:rPr>
          <w:sz w:val="28"/>
          <w:szCs w:val="28"/>
        </w:rPr>
      </w:pPr>
      <w:r>
        <w:rPr>
          <w:sz w:val="28"/>
          <w:szCs w:val="28"/>
        </w:rPr>
        <w:t>б) дополнить пунктом 3 следующего содержания:</w:t>
      </w:r>
    </w:p>
    <w:p w14:paraId="20A04F4B" w14:textId="161DED1C" w:rsidR="004D5D81" w:rsidRPr="00691E65" w:rsidRDefault="009A1894" w:rsidP="009A1894">
      <w:pPr>
        <w:autoSpaceDE w:val="0"/>
        <w:autoSpaceDN w:val="0"/>
        <w:adjustRightInd w:val="0"/>
        <w:spacing w:line="360" w:lineRule="auto"/>
        <w:ind w:firstLine="720"/>
        <w:jc w:val="both"/>
        <w:rPr>
          <w:sz w:val="28"/>
          <w:szCs w:val="28"/>
        </w:rPr>
      </w:pPr>
      <w:r>
        <w:rPr>
          <w:sz w:val="28"/>
          <w:szCs w:val="28"/>
        </w:rPr>
        <w:t xml:space="preserve">«3) </w:t>
      </w:r>
      <w:r w:rsidRPr="00F12998">
        <w:rPr>
          <w:sz w:val="28"/>
          <w:szCs w:val="28"/>
        </w:rPr>
        <w:t>прав</w:t>
      </w:r>
      <w:r>
        <w:rPr>
          <w:sz w:val="28"/>
          <w:szCs w:val="28"/>
        </w:rPr>
        <w:t>а</w:t>
      </w:r>
      <w:r w:rsidRPr="00F12998">
        <w:rPr>
          <w:sz w:val="28"/>
          <w:szCs w:val="28"/>
        </w:rPr>
        <w:t xml:space="preserve"> на</w:t>
      </w:r>
      <w:r>
        <w:rPr>
          <w:sz w:val="28"/>
          <w:szCs w:val="28"/>
        </w:rPr>
        <w:t xml:space="preserve"> </w:t>
      </w:r>
      <w:r w:rsidRPr="00F12998">
        <w:rPr>
          <w:sz w:val="28"/>
          <w:szCs w:val="28"/>
        </w:rPr>
        <w:t>безвозмездное использование</w:t>
      </w:r>
      <w:r>
        <w:rPr>
          <w:sz w:val="28"/>
          <w:szCs w:val="28"/>
        </w:rPr>
        <w:t xml:space="preserve"> экономически эффективной проектной документации повторного использования</w:t>
      </w:r>
      <w:r w:rsidRPr="00F12998">
        <w:rPr>
          <w:sz w:val="28"/>
          <w:szCs w:val="28"/>
        </w:rPr>
        <w:t xml:space="preserve"> </w:t>
      </w:r>
      <w:r>
        <w:rPr>
          <w:sz w:val="28"/>
          <w:szCs w:val="28"/>
        </w:rPr>
        <w:t xml:space="preserve">и обязанность </w:t>
      </w:r>
      <w:r w:rsidR="00DB6934">
        <w:rPr>
          <w:sz w:val="28"/>
          <w:szCs w:val="28"/>
        </w:rPr>
        <w:t xml:space="preserve">ее </w:t>
      </w:r>
      <w:r>
        <w:rPr>
          <w:sz w:val="28"/>
          <w:szCs w:val="28"/>
        </w:rPr>
        <w:t xml:space="preserve">использования, предусмотренная пунктом 2 части 2 статьи 48.2 Градостроительного кодекса Российской Федерации, возникает у органов государственной власти, органов местного самоуправления и юридических лиц, указанных в части 2 статьи 48.2 Градостроительного кодекса Российской Федерации, возникает со дня размещения сведений </w:t>
      </w:r>
      <w:r w:rsidR="00DB6934">
        <w:rPr>
          <w:sz w:val="28"/>
          <w:szCs w:val="28"/>
        </w:rPr>
        <w:t>о такой документации в соответствии с требованиями пункта 1 настоящей части.».</w:t>
      </w:r>
    </w:p>
    <w:p w14:paraId="6B4F6EFF" w14:textId="59F15100" w:rsidR="004D5D81" w:rsidRPr="00691E65" w:rsidRDefault="004D5D81" w:rsidP="004D5D81">
      <w:pPr>
        <w:autoSpaceDE w:val="0"/>
        <w:autoSpaceDN w:val="0"/>
        <w:adjustRightInd w:val="0"/>
        <w:spacing w:line="360" w:lineRule="auto"/>
        <w:ind w:firstLine="720"/>
        <w:jc w:val="both"/>
        <w:rPr>
          <w:b/>
          <w:sz w:val="28"/>
          <w:szCs w:val="28"/>
        </w:rPr>
      </w:pPr>
      <w:r w:rsidRPr="00691E65">
        <w:rPr>
          <w:b/>
          <w:sz w:val="28"/>
          <w:szCs w:val="28"/>
        </w:rPr>
        <w:t xml:space="preserve">Статья </w:t>
      </w:r>
      <w:r w:rsidR="00DE08C9" w:rsidRPr="00691E65">
        <w:rPr>
          <w:b/>
          <w:sz w:val="28"/>
          <w:szCs w:val="28"/>
        </w:rPr>
        <w:t>4</w:t>
      </w:r>
    </w:p>
    <w:p w14:paraId="6162122A" w14:textId="77777777" w:rsidR="004D5D81" w:rsidRPr="00691E65" w:rsidRDefault="004D5D81" w:rsidP="004D5D81">
      <w:pPr>
        <w:autoSpaceDE w:val="0"/>
        <w:autoSpaceDN w:val="0"/>
        <w:adjustRightInd w:val="0"/>
        <w:spacing w:line="360" w:lineRule="auto"/>
        <w:ind w:firstLine="720"/>
        <w:jc w:val="both"/>
        <w:rPr>
          <w:sz w:val="28"/>
          <w:szCs w:val="28"/>
        </w:rPr>
      </w:pPr>
      <w:r w:rsidRPr="00691E65">
        <w:rPr>
          <w:sz w:val="28"/>
          <w:szCs w:val="28"/>
        </w:rPr>
        <w:t>Федеральный закон от 18 июля 2011 г. № 223-ФЗ «О закупках товаров, работ, услуг отдельными видами юридических лиц» (Собрание законодательства Российской Федерации, 2011, № 30, ст. 4571; 2016, № 27, ст. 4169) дополнить статьями 3</w:t>
      </w:r>
      <w:r w:rsidR="008F220D" w:rsidRPr="00691E65">
        <w:rPr>
          <w:sz w:val="28"/>
          <w:szCs w:val="28"/>
        </w:rPr>
        <w:t>.</w:t>
      </w:r>
      <w:r w:rsidRPr="00691E65">
        <w:rPr>
          <w:sz w:val="28"/>
          <w:szCs w:val="28"/>
        </w:rPr>
        <w:t>2</w:t>
      </w:r>
      <w:r w:rsidR="00783E93" w:rsidRPr="00691E65">
        <w:rPr>
          <w:sz w:val="28"/>
          <w:szCs w:val="28"/>
        </w:rPr>
        <w:t xml:space="preserve"> и</w:t>
      </w:r>
      <w:r w:rsidRPr="00691E65">
        <w:rPr>
          <w:sz w:val="28"/>
          <w:szCs w:val="28"/>
        </w:rPr>
        <w:t xml:space="preserve"> 3</w:t>
      </w:r>
      <w:r w:rsidR="008F220D" w:rsidRPr="00691E65">
        <w:rPr>
          <w:sz w:val="28"/>
          <w:szCs w:val="28"/>
        </w:rPr>
        <w:t>.</w:t>
      </w:r>
      <w:r w:rsidRPr="00691E65">
        <w:rPr>
          <w:sz w:val="28"/>
          <w:szCs w:val="28"/>
        </w:rPr>
        <w:t>3 следующего содержания:</w:t>
      </w:r>
    </w:p>
    <w:p w14:paraId="0A5FB3E5" w14:textId="5870555C" w:rsidR="004D5D81" w:rsidRPr="00691E65" w:rsidRDefault="004D5D81" w:rsidP="004D5D81">
      <w:pPr>
        <w:autoSpaceDE w:val="0"/>
        <w:autoSpaceDN w:val="0"/>
        <w:adjustRightInd w:val="0"/>
        <w:spacing w:line="360" w:lineRule="auto"/>
        <w:ind w:firstLine="720"/>
        <w:jc w:val="both"/>
        <w:rPr>
          <w:sz w:val="28"/>
          <w:szCs w:val="28"/>
        </w:rPr>
      </w:pPr>
      <w:r w:rsidRPr="00691E65">
        <w:rPr>
          <w:sz w:val="28"/>
          <w:szCs w:val="28"/>
        </w:rPr>
        <w:t>«Статья 3</w:t>
      </w:r>
      <w:r w:rsidR="00783E93" w:rsidRPr="00691E65">
        <w:rPr>
          <w:sz w:val="28"/>
          <w:szCs w:val="28"/>
        </w:rPr>
        <w:t>.</w:t>
      </w:r>
      <w:r w:rsidRPr="00691E65">
        <w:rPr>
          <w:sz w:val="28"/>
          <w:szCs w:val="28"/>
        </w:rPr>
        <w:t>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14:paraId="14851B7B" w14:textId="77777777" w:rsidR="004D5D81" w:rsidRPr="00691E65" w:rsidRDefault="004D5D81" w:rsidP="004D5D81">
      <w:pPr>
        <w:autoSpaceDE w:val="0"/>
        <w:autoSpaceDN w:val="0"/>
        <w:adjustRightInd w:val="0"/>
        <w:spacing w:line="360" w:lineRule="auto"/>
        <w:ind w:firstLine="720"/>
        <w:jc w:val="both"/>
        <w:rPr>
          <w:sz w:val="28"/>
          <w:szCs w:val="28"/>
        </w:rPr>
      </w:pPr>
      <w:r w:rsidRPr="00691E65">
        <w:rPr>
          <w:sz w:val="28"/>
          <w:szCs w:val="28"/>
        </w:rPr>
        <w:t>1. При закупке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17BF581" w14:textId="77777777" w:rsidR="004D5D81" w:rsidRPr="00691E65" w:rsidRDefault="004D5D81" w:rsidP="004D5D81">
      <w:pPr>
        <w:autoSpaceDE w:val="0"/>
        <w:autoSpaceDN w:val="0"/>
        <w:adjustRightInd w:val="0"/>
        <w:spacing w:line="360" w:lineRule="auto"/>
        <w:ind w:firstLine="720"/>
        <w:jc w:val="both"/>
        <w:rPr>
          <w:sz w:val="28"/>
          <w:szCs w:val="28"/>
        </w:rPr>
      </w:pPr>
      <w:r w:rsidRPr="00691E65">
        <w:rPr>
          <w:sz w:val="28"/>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юридическим лицам, указанным в части 2 статьи 1 настоящего Федерального закона, от имени которых заключен договор;</w:t>
      </w:r>
    </w:p>
    <w:p w14:paraId="1B863C11" w14:textId="77777777" w:rsidR="00783E93" w:rsidRPr="00691E65" w:rsidRDefault="004D5D81" w:rsidP="004D5D81">
      <w:pPr>
        <w:autoSpaceDE w:val="0"/>
        <w:autoSpaceDN w:val="0"/>
        <w:adjustRightInd w:val="0"/>
        <w:spacing w:line="360" w:lineRule="auto"/>
        <w:ind w:firstLine="720"/>
        <w:jc w:val="both"/>
        <w:rPr>
          <w:sz w:val="28"/>
          <w:szCs w:val="28"/>
        </w:rPr>
      </w:pPr>
      <w:r w:rsidRPr="00691E65">
        <w:rPr>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r w:rsidR="00783E93" w:rsidRPr="00691E65">
        <w:rPr>
          <w:sz w:val="28"/>
          <w:szCs w:val="28"/>
        </w:rPr>
        <w:t>.</w:t>
      </w:r>
    </w:p>
    <w:p w14:paraId="07BB28BA" w14:textId="77777777" w:rsidR="004D5D81" w:rsidRPr="00691E65" w:rsidRDefault="00783E93" w:rsidP="004D5D81">
      <w:pPr>
        <w:autoSpaceDE w:val="0"/>
        <w:autoSpaceDN w:val="0"/>
        <w:adjustRightInd w:val="0"/>
        <w:spacing w:line="360" w:lineRule="auto"/>
        <w:ind w:firstLine="720"/>
        <w:jc w:val="both"/>
        <w:rPr>
          <w:sz w:val="28"/>
          <w:szCs w:val="28"/>
        </w:rPr>
      </w:pPr>
      <w:r w:rsidRPr="00691E65">
        <w:rPr>
          <w:sz w:val="28"/>
          <w:szCs w:val="28"/>
        </w:rPr>
        <w:t>2</w:t>
      </w:r>
      <w:r w:rsidR="008F220D" w:rsidRPr="00691E65">
        <w:rPr>
          <w:sz w:val="28"/>
          <w:szCs w:val="28"/>
        </w:rPr>
        <w:t xml:space="preserve"> </w:t>
      </w:r>
      <w:r w:rsidRPr="00691E65">
        <w:rPr>
          <w:sz w:val="28"/>
          <w:szCs w:val="28"/>
        </w:rPr>
        <w:t>А</w:t>
      </w:r>
      <w:r w:rsidR="004D5D81" w:rsidRPr="00691E65">
        <w:rPr>
          <w:sz w:val="28"/>
          <w:szCs w:val="28"/>
        </w:rPr>
        <w:t>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w:t>
      </w:r>
      <w:r w:rsidR="008F220D" w:rsidRPr="00691E65">
        <w:rPr>
          <w:sz w:val="28"/>
          <w:szCs w:val="28"/>
        </w:rPr>
        <w:t xml:space="preserve"> предоставления</w:t>
      </w:r>
      <w:r w:rsidR="004D5D81" w:rsidRPr="00691E65">
        <w:rPr>
          <w:sz w:val="28"/>
          <w:szCs w:val="28"/>
        </w:rPr>
        <w:t xml:space="preserve">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3216252A" w14:textId="77777777" w:rsidR="00783E93" w:rsidRPr="00691E65" w:rsidRDefault="00783E93" w:rsidP="004D5D81">
      <w:pPr>
        <w:autoSpaceDE w:val="0"/>
        <w:autoSpaceDN w:val="0"/>
        <w:adjustRightInd w:val="0"/>
        <w:spacing w:line="360" w:lineRule="auto"/>
        <w:ind w:firstLine="720"/>
        <w:jc w:val="both"/>
        <w:rPr>
          <w:sz w:val="28"/>
          <w:szCs w:val="28"/>
        </w:rPr>
      </w:pPr>
      <w:r w:rsidRPr="00691E65">
        <w:rPr>
          <w:sz w:val="28"/>
          <w:szCs w:val="28"/>
        </w:rPr>
        <w:t>3.3</w:t>
      </w:r>
      <w:r w:rsidR="008F220D" w:rsidRPr="00691E65">
        <w:rPr>
          <w:sz w:val="28"/>
          <w:szCs w:val="28"/>
        </w:rPr>
        <w:t>.</w:t>
      </w:r>
      <w:r w:rsidRPr="00691E65">
        <w:rPr>
          <w:sz w:val="28"/>
          <w:szCs w:val="28"/>
        </w:rPr>
        <w:t xml:space="preserve"> Особенности заключения и исполнения договора, предметом которого является выполнение проектных и (или) изыскательских работ</w:t>
      </w:r>
    </w:p>
    <w:p w14:paraId="169C7B93" w14:textId="77777777" w:rsidR="004D5D81" w:rsidRPr="00691E65" w:rsidRDefault="008F220D" w:rsidP="004D5D81">
      <w:pPr>
        <w:autoSpaceDE w:val="0"/>
        <w:autoSpaceDN w:val="0"/>
        <w:adjustRightInd w:val="0"/>
        <w:spacing w:line="360" w:lineRule="auto"/>
        <w:ind w:firstLine="720"/>
        <w:jc w:val="both"/>
        <w:rPr>
          <w:sz w:val="28"/>
          <w:szCs w:val="28"/>
        </w:rPr>
      </w:pPr>
      <w:r w:rsidRPr="00691E65">
        <w:rPr>
          <w:sz w:val="28"/>
          <w:szCs w:val="28"/>
        </w:rPr>
        <w:t xml:space="preserve"> </w:t>
      </w:r>
      <w:r w:rsidR="00783E93" w:rsidRPr="00691E65">
        <w:rPr>
          <w:sz w:val="28"/>
          <w:szCs w:val="28"/>
        </w:rPr>
        <w:t xml:space="preserve">1. </w:t>
      </w:r>
      <w:r w:rsidR="004D5D81" w:rsidRPr="00691E65">
        <w:rPr>
          <w:sz w:val="28"/>
          <w:szCs w:val="28"/>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юридическому лицу, указанному в части 2 статьи 1 настоящего Федерального закона, от имени которого заключен договор.</w:t>
      </w:r>
    </w:p>
    <w:p w14:paraId="0C3D7C8A" w14:textId="77777777" w:rsidR="004D5D81" w:rsidRPr="00691E65" w:rsidRDefault="00783E93" w:rsidP="004D5D81">
      <w:pPr>
        <w:autoSpaceDE w:val="0"/>
        <w:autoSpaceDN w:val="0"/>
        <w:adjustRightInd w:val="0"/>
        <w:spacing w:line="360" w:lineRule="auto"/>
        <w:ind w:firstLine="720"/>
        <w:jc w:val="both"/>
        <w:rPr>
          <w:sz w:val="28"/>
          <w:szCs w:val="28"/>
        </w:rPr>
      </w:pPr>
      <w:r w:rsidRPr="00691E65">
        <w:rPr>
          <w:sz w:val="28"/>
          <w:szCs w:val="28"/>
        </w:rPr>
        <w:t>2</w:t>
      </w:r>
      <w:r w:rsidR="004D5D81" w:rsidRPr="00691E65">
        <w:rPr>
          <w:sz w:val="28"/>
          <w:szCs w:val="28"/>
        </w:rPr>
        <w:t>.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DF6E36" w14:textId="77777777" w:rsidR="004D5D81" w:rsidRPr="00691E65" w:rsidRDefault="004D5D81" w:rsidP="000178D1">
      <w:pPr>
        <w:autoSpaceDE w:val="0"/>
        <w:autoSpaceDN w:val="0"/>
        <w:adjustRightInd w:val="0"/>
        <w:spacing w:line="360" w:lineRule="auto"/>
        <w:ind w:firstLine="720"/>
        <w:jc w:val="both"/>
        <w:rPr>
          <w:sz w:val="28"/>
          <w:szCs w:val="28"/>
        </w:rPr>
      </w:pPr>
    </w:p>
    <w:p w14:paraId="6F93CA4E" w14:textId="19BD4545" w:rsidR="00783E93" w:rsidRPr="00691E65" w:rsidRDefault="00783E93" w:rsidP="00783E93">
      <w:pPr>
        <w:autoSpaceDE w:val="0"/>
        <w:autoSpaceDN w:val="0"/>
        <w:adjustRightInd w:val="0"/>
        <w:spacing w:line="360" w:lineRule="auto"/>
        <w:ind w:firstLine="720"/>
        <w:jc w:val="both"/>
        <w:rPr>
          <w:b/>
          <w:sz w:val="28"/>
          <w:szCs w:val="28"/>
        </w:rPr>
      </w:pPr>
      <w:r w:rsidRPr="00691E65">
        <w:rPr>
          <w:b/>
          <w:sz w:val="28"/>
          <w:szCs w:val="28"/>
        </w:rPr>
        <w:t xml:space="preserve">Статья </w:t>
      </w:r>
      <w:r w:rsidR="00DE08C9" w:rsidRPr="00691E65">
        <w:rPr>
          <w:b/>
          <w:sz w:val="28"/>
          <w:szCs w:val="28"/>
        </w:rPr>
        <w:t>5</w:t>
      </w:r>
    </w:p>
    <w:p w14:paraId="0B22C159" w14:textId="3D80D83E" w:rsidR="00783E93" w:rsidRPr="005146C8" w:rsidRDefault="00B6638A" w:rsidP="00783E93">
      <w:pPr>
        <w:autoSpaceDE w:val="0"/>
        <w:autoSpaceDN w:val="0"/>
        <w:adjustRightInd w:val="0"/>
        <w:spacing w:line="360" w:lineRule="auto"/>
        <w:ind w:firstLine="720"/>
        <w:jc w:val="both"/>
        <w:rPr>
          <w:sz w:val="28"/>
          <w:szCs w:val="28"/>
        </w:rPr>
      </w:pPr>
      <w:r>
        <w:rPr>
          <w:sz w:val="28"/>
          <w:szCs w:val="28"/>
        </w:rPr>
        <w:t xml:space="preserve">1. </w:t>
      </w:r>
      <w:r w:rsidR="00C0511E" w:rsidRPr="00691E65">
        <w:rPr>
          <w:sz w:val="28"/>
          <w:szCs w:val="28"/>
        </w:rPr>
        <w:t xml:space="preserve">До </w:t>
      </w:r>
      <w:r w:rsidR="00D776ED">
        <w:rPr>
          <w:sz w:val="28"/>
          <w:szCs w:val="28"/>
        </w:rPr>
        <w:t>начала ведения</w:t>
      </w:r>
      <w:r w:rsidR="00783E93" w:rsidRPr="00691E65">
        <w:rPr>
          <w:sz w:val="28"/>
          <w:szCs w:val="28"/>
        </w:rPr>
        <w:t xml:space="preserve"> классификатора объектов капитального строительства </w:t>
      </w:r>
      <w:r w:rsidR="00B31DDF" w:rsidRPr="00691E65">
        <w:rPr>
          <w:sz w:val="28"/>
          <w:szCs w:val="28"/>
        </w:rPr>
        <w:t>сведения о назначении объекта капитального строительства в задании на проектирование</w:t>
      </w:r>
      <w:r w:rsidR="003A1260">
        <w:rPr>
          <w:sz w:val="28"/>
          <w:szCs w:val="28"/>
        </w:rPr>
        <w:t xml:space="preserve"> и проектной документации</w:t>
      </w:r>
      <w:r w:rsidR="00B31DDF" w:rsidRPr="00691E65">
        <w:rPr>
          <w:sz w:val="28"/>
          <w:szCs w:val="28"/>
        </w:rPr>
        <w:t xml:space="preserve"> подлежат указанию </w:t>
      </w:r>
      <w:r w:rsidR="00783E93" w:rsidRPr="00691E65">
        <w:rPr>
          <w:sz w:val="28"/>
          <w:szCs w:val="28"/>
        </w:rPr>
        <w:t xml:space="preserve">в </w:t>
      </w:r>
      <w:r w:rsidR="00783E93" w:rsidRPr="005146C8">
        <w:rPr>
          <w:sz w:val="28"/>
          <w:szCs w:val="28"/>
        </w:rPr>
        <w:t>порядке, действующем до вступления в силу настоящего Федерального закона</w:t>
      </w:r>
      <w:r w:rsidR="003A1260" w:rsidRPr="005146C8">
        <w:rPr>
          <w:sz w:val="28"/>
          <w:szCs w:val="28"/>
        </w:rPr>
        <w:t>.</w:t>
      </w:r>
    </w:p>
    <w:p w14:paraId="37337F92" w14:textId="05A478DD" w:rsidR="00302F92" w:rsidRPr="005146C8" w:rsidRDefault="00B6638A" w:rsidP="00526D10">
      <w:pPr>
        <w:autoSpaceDE w:val="0"/>
        <w:autoSpaceDN w:val="0"/>
        <w:adjustRightInd w:val="0"/>
        <w:spacing w:line="360" w:lineRule="auto"/>
        <w:ind w:firstLine="720"/>
        <w:jc w:val="both"/>
        <w:rPr>
          <w:sz w:val="28"/>
          <w:szCs w:val="28"/>
        </w:rPr>
      </w:pPr>
      <w:r w:rsidRPr="005146C8">
        <w:rPr>
          <w:sz w:val="28"/>
          <w:szCs w:val="28"/>
        </w:rPr>
        <w:t>2. До 1 января 2018 года соответствие проектной документации установленным Правительством Российской Федерации критериям экономической эффективности, подтверждается положительным заключением государственной экспертизы проектной документации и положительным заключением о достоверности определения сметной стоимости строительства.</w:t>
      </w:r>
    </w:p>
    <w:p w14:paraId="13216525" w14:textId="77777777" w:rsidR="00B6638A" w:rsidRPr="00691E65" w:rsidRDefault="00B6638A" w:rsidP="00526D10">
      <w:pPr>
        <w:autoSpaceDE w:val="0"/>
        <w:autoSpaceDN w:val="0"/>
        <w:adjustRightInd w:val="0"/>
        <w:spacing w:line="360" w:lineRule="auto"/>
        <w:ind w:firstLine="720"/>
        <w:jc w:val="both"/>
        <w:rPr>
          <w:sz w:val="28"/>
          <w:szCs w:val="28"/>
        </w:rPr>
      </w:pPr>
    </w:p>
    <w:p w14:paraId="4DB1CDEB" w14:textId="7BF9DFE2" w:rsidR="00302F92" w:rsidRPr="00691E65" w:rsidRDefault="00302F92" w:rsidP="00526D10">
      <w:pPr>
        <w:autoSpaceDE w:val="0"/>
        <w:autoSpaceDN w:val="0"/>
        <w:adjustRightInd w:val="0"/>
        <w:spacing w:line="360" w:lineRule="auto"/>
        <w:ind w:firstLine="720"/>
        <w:jc w:val="both"/>
        <w:rPr>
          <w:b/>
          <w:sz w:val="28"/>
          <w:szCs w:val="28"/>
        </w:rPr>
      </w:pPr>
      <w:r w:rsidRPr="00691E65">
        <w:rPr>
          <w:b/>
          <w:sz w:val="28"/>
          <w:szCs w:val="28"/>
        </w:rPr>
        <w:t xml:space="preserve">Статья </w:t>
      </w:r>
      <w:r w:rsidR="00DE08C9" w:rsidRPr="00691E65">
        <w:rPr>
          <w:b/>
          <w:sz w:val="28"/>
          <w:szCs w:val="28"/>
        </w:rPr>
        <w:t>6</w:t>
      </w:r>
    </w:p>
    <w:p w14:paraId="39358DF5" w14:textId="77777777" w:rsidR="00302F92" w:rsidRPr="00691E65" w:rsidRDefault="00302F92" w:rsidP="00364A0D">
      <w:pPr>
        <w:pStyle w:val="a7"/>
        <w:numPr>
          <w:ilvl w:val="0"/>
          <w:numId w:val="6"/>
        </w:numPr>
        <w:autoSpaceDE w:val="0"/>
        <w:autoSpaceDN w:val="0"/>
        <w:adjustRightInd w:val="0"/>
        <w:spacing w:line="360" w:lineRule="auto"/>
        <w:ind w:left="0" w:firstLine="720"/>
        <w:jc w:val="both"/>
        <w:rPr>
          <w:sz w:val="28"/>
          <w:szCs w:val="28"/>
          <w:lang w:bidi="ru-RU"/>
        </w:rPr>
      </w:pPr>
      <w:r w:rsidRPr="00691E65">
        <w:rPr>
          <w:sz w:val="28"/>
          <w:szCs w:val="28"/>
          <w:lang w:bidi="ru-RU"/>
        </w:rPr>
        <w:t>Настоящий Федеральный закон вступает в силу с 1 января 2018 года за исключением положений, для которых настоящей статьей установлен иной срок вступления их в силу.</w:t>
      </w:r>
    </w:p>
    <w:p w14:paraId="5693C4D2" w14:textId="18959A28" w:rsidR="00302F92" w:rsidRPr="00691E65" w:rsidRDefault="00526D10" w:rsidP="00364A0D">
      <w:pPr>
        <w:autoSpaceDE w:val="0"/>
        <w:autoSpaceDN w:val="0"/>
        <w:adjustRightInd w:val="0"/>
        <w:spacing w:line="360" w:lineRule="auto"/>
        <w:ind w:firstLine="720"/>
        <w:jc w:val="both"/>
        <w:rPr>
          <w:sz w:val="28"/>
          <w:szCs w:val="28"/>
          <w:lang w:bidi="ru-RU"/>
        </w:rPr>
      </w:pPr>
      <w:r w:rsidRPr="00691E65">
        <w:rPr>
          <w:sz w:val="28"/>
          <w:szCs w:val="28"/>
          <w:lang w:bidi="ru-RU"/>
        </w:rPr>
        <w:t xml:space="preserve">2. </w:t>
      </w:r>
      <w:r w:rsidR="00E12386">
        <w:rPr>
          <w:sz w:val="28"/>
          <w:szCs w:val="28"/>
          <w:lang w:bidi="ru-RU"/>
        </w:rPr>
        <w:t>П</w:t>
      </w:r>
      <w:r w:rsidR="00E12386" w:rsidRPr="00E12386">
        <w:rPr>
          <w:sz w:val="28"/>
          <w:szCs w:val="28"/>
          <w:lang w:bidi="ru-RU"/>
        </w:rPr>
        <w:t>одпункты «б» и «в» пункта 2, пункт 14, подпункт «з» пункта 15, пункт 16 и пункт 23 статьи 1</w:t>
      </w:r>
      <w:r w:rsidR="00C0511E" w:rsidRPr="00691E65">
        <w:rPr>
          <w:sz w:val="28"/>
          <w:szCs w:val="28"/>
          <w:lang w:bidi="ru-RU"/>
        </w:rPr>
        <w:t xml:space="preserve"> </w:t>
      </w:r>
      <w:r w:rsidR="00597CEB" w:rsidRPr="00691E65">
        <w:rPr>
          <w:sz w:val="28"/>
          <w:szCs w:val="28"/>
          <w:lang w:bidi="ru-RU"/>
        </w:rPr>
        <w:t xml:space="preserve">настоящего </w:t>
      </w:r>
      <w:r w:rsidR="00364A0D" w:rsidRPr="00691E65">
        <w:rPr>
          <w:sz w:val="28"/>
          <w:szCs w:val="28"/>
          <w:lang w:bidi="ru-RU"/>
        </w:rPr>
        <w:t xml:space="preserve">Федерального </w:t>
      </w:r>
      <w:r w:rsidR="00597CEB" w:rsidRPr="00691E65">
        <w:rPr>
          <w:sz w:val="28"/>
          <w:szCs w:val="28"/>
          <w:lang w:bidi="ru-RU"/>
        </w:rPr>
        <w:t>закона вступа</w:t>
      </w:r>
      <w:r w:rsidR="00B6638A">
        <w:rPr>
          <w:sz w:val="28"/>
          <w:szCs w:val="28"/>
          <w:lang w:bidi="ru-RU"/>
        </w:rPr>
        <w:t>ю</w:t>
      </w:r>
      <w:r w:rsidR="00597CEB" w:rsidRPr="00691E65">
        <w:rPr>
          <w:sz w:val="28"/>
          <w:szCs w:val="28"/>
          <w:lang w:bidi="ru-RU"/>
        </w:rPr>
        <w:t xml:space="preserve">т в силу </w:t>
      </w:r>
      <w:r w:rsidR="00364A0D" w:rsidRPr="00691E65">
        <w:rPr>
          <w:sz w:val="28"/>
          <w:szCs w:val="28"/>
          <w:lang w:bidi="ru-RU"/>
        </w:rPr>
        <w:t>со дня его официального опубликования.</w:t>
      </w:r>
    </w:p>
    <w:p w14:paraId="7DF29DCD" w14:textId="70267D0E" w:rsidR="00364A0D" w:rsidRPr="00691E65" w:rsidRDefault="003F32DA" w:rsidP="003F32DA">
      <w:pPr>
        <w:autoSpaceDE w:val="0"/>
        <w:autoSpaceDN w:val="0"/>
        <w:adjustRightInd w:val="0"/>
        <w:spacing w:line="360" w:lineRule="auto"/>
        <w:ind w:firstLine="709"/>
        <w:jc w:val="both"/>
        <w:rPr>
          <w:sz w:val="28"/>
          <w:szCs w:val="28"/>
          <w:lang w:bidi="ru-RU"/>
        </w:rPr>
      </w:pPr>
      <w:r w:rsidRPr="00691E65">
        <w:rPr>
          <w:sz w:val="28"/>
          <w:szCs w:val="28"/>
          <w:lang w:bidi="ru-RU"/>
        </w:rPr>
        <w:t xml:space="preserve">3. </w:t>
      </w:r>
      <w:r w:rsidR="00364A0D" w:rsidRPr="00691E65">
        <w:rPr>
          <w:sz w:val="28"/>
          <w:szCs w:val="28"/>
          <w:lang w:bidi="ru-RU"/>
        </w:rPr>
        <w:t xml:space="preserve">Подпункт «б» пункта 11, пункты 12 и 13, подпункты «а» - «г», «е» - «и», «л» пункта 14, пункт 15, подпункт «а» пункта 19, подпункт «в» пункта 21 статьи 1, статья </w:t>
      </w:r>
      <w:r w:rsidR="00C0511E" w:rsidRPr="00691E65">
        <w:rPr>
          <w:sz w:val="28"/>
          <w:szCs w:val="28"/>
          <w:lang w:bidi="ru-RU"/>
        </w:rPr>
        <w:t xml:space="preserve">3 </w:t>
      </w:r>
      <w:r w:rsidR="003A2A34" w:rsidRPr="00691E65">
        <w:rPr>
          <w:sz w:val="28"/>
          <w:szCs w:val="28"/>
          <w:lang w:bidi="ru-RU"/>
        </w:rPr>
        <w:t>настоящего Федераль</w:t>
      </w:r>
      <w:r w:rsidR="00190D70" w:rsidRPr="00691E65">
        <w:rPr>
          <w:sz w:val="28"/>
          <w:szCs w:val="28"/>
          <w:lang w:bidi="ru-RU"/>
        </w:rPr>
        <w:t>ного закона вступают в силу с 1 </w:t>
      </w:r>
      <w:r w:rsidR="003A2A34" w:rsidRPr="00691E65">
        <w:rPr>
          <w:sz w:val="28"/>
          <w:szCs w:val="28"/>
          <w:lang w:bidi="ru-RU"/>
        </w:rPr>
        <w:t>сентября 2017 года.</w:t>
      </w:r>
    </w:p>
    <w:p w14:paraId="5F9CC8CB" w14:textId="77777777" w:rsidR="00302F92" w:rsidRPr="00691E65" w:rsidRDefault="00302F92" w:rsidP="00364A0D">
      <w:pPr>
        <w:autoSpaceDE w:val="0"/>
        <w:autoSpaceDN w:val="0"/>
        <w:adjustRightInd w:val="0"/>
        <w:spacing w:line="360" w:lineRule="auto"/>
        <w:ind w:firstLine="720"/>
        <w:jc w:val="both"/>
        <w:rPr>
          <w:sz w:val="28"/>
          <w:szCs w:val="28"/>
          <w:lang w:bidi="ru-RU"/>
        </w:rPr>
      </w:pPr>
    </w:p>
    <w:p w14:paraId="7F01C305" w14:textId="77777777" w:rsidR="00804CE8" w:rsidRPr="00691E65" w:rsidRDefault="00804CE8" w:rsidP="00547CD0">
      <w:pPr>
        <w:tabs>
          <w:tab w:val="left" w:pos="3240"/>
        </w:tabs>
        <w:rPr>
          <w:sz w:val="28"/>
          <w:szCs w:val="28"/>
        </w:rPr>
      </w:pPr>
      <w:r w:rsidRPr="00691E65">
        <w:rPr>
          <w:sz w:val="28"/>
          <w:szCs w:val="28"/>
        </w:rPr>
        <w:t>Президент</w:t>
      </w:r>
    </w:p>
    <w:p w14:paraId="01A3947A" w14:textId="77777777" w:rsidR="004F374E" w:rsidRPr="0016027C" w:rsidRDefault="00804CE8" w:rsidP="00547CD0">
      <w:pPr>
        <w:tabs>
          <w:tab w:val="left" w:pos="3240"/>
        </w:tabs>
        <w:rPr>
          <w:sz w:val="28"/>
          <w:szCs w:val="28"/>
        </w:rPr>
      </w:pPr>
      <w:r w:rsidRPr="00691E65">
        <w:rPr>
          <w:sz w:val="28"/>
          <w:szCs w:val="28"/>
        </w:rPr>
        <w:t>Российской Федерации</w:t>
      </w:r>
      <w:r w:rsidRPr="00691E65">
        <w:rPr>
          <w:sz w:val="28"/>
          <w:szCs w:val="28"/>
        </w:rPr>
        <w:tab/>
      </w:r>
      <w:r w:rsidRPr="00691E65">
        <w:rPr>
          <w:sz w:val="28"/>
          <w:szCs w:val="28"/>
        </w:rPr>
        <w:tab/>
      </w:r>
      <w:r w:rsidRPr="00691E65">
        <w:rPr>
          <w:sz w:val="28"/>
          <w:szCs w:val="28"/>
        </w:rPr>
        <w:tab/>
      </w:r>
      <w:r w:rsidRPr="00691E65">
        <w:rPr>
          <w:sz w:val="28"/>
          <w:szCs w:val="28"/>
        </w:rPr>
        <w:tab/>
      </w:r>
      <w:r w:rsidRPr="00691E65">
        <w:rPr>
          <w:sz w:val="28"/>
          <w:szCs w:val="28"/>
        </w:rPr>
        <w:tab/>
      </w:r>
      <w:r w:rsidRPr="00691E65">
        <w:rPr>
          <w:sz w:val="28"/>
          <w:szCs w:val="28"/>
        </w:rPr>
        <w:tab/>
      </w:r>
      <w:r w:rsidRPr="00691E65">
        <w:rPr>
          <w:sz w:val="28"/>
          <w:szCs w:val="28"/>
        </w:rPr>
        <w:tab/>
      </w:r>
      <w:r w:rsidRPr="00691E65">
        <w:rPr>
          <w:sz w:val="28"/>
          <w:szCs w:val="28"/>
        </w:rPr>
        <w:tab/>
      </w:r>
      <w:r w:rsidR="00302F92" w:rsidRPr="00691E65">
        <w:rPr>
          <w:sz w:val="28"/>
          <w:szCs w:val="28"/>
        </w:rPr>
        <w:tab/>
      </w:r>
      <w:r w:rsidR="004F374E" w:rsidRPr="00691E65">
        <w:rPr>
          <w:sz w:val="28"/>
          <w:szCs w:val="28"/>
        </w:rPr>
        <w:t>В. Путин</w:t>
      </w:r>
    </w:p>
    <w:sectPr w:rsidR="004F374E" w:rsidRPr="0016027C" w:rsidSect="00172A99">
      <w:head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04CF5" w14:textId="77777777" w:rsidR="005C5E06" w:rsidRDefault="005C5E06" w:rsidP="00172A99">
      <w:r>
        <w:separator/>
      </w:r>
    </w:p>
  </w:endnote>
  <w:endnote w:type="continuationSeparator" w:id="0">
    <w:p w14:paraId="7E112F3E" w14:textId="77777777" w:rsidR="005C5E06" w:rsidRDefault="005C5E06" w:rsidP="0017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617AA" w14:textId="77777777" w:rsidR="005C5E06" w:rsidRDefault="005C5E06" w:rsidP="00172A99">
      <w:r>
        <w:separator/>
      </w:r>
    </w:p>
  </w:footnote>
  <w:footnote w:type="continuationSeparator" w:id="0">
    <w:p w14:paraId="3344896E" w14:textId="77777777" w:rsidR="005C5E06" w:rsidRDefault="005C5E06" w:rsidP="00172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542016"/>
      <w:docPartObj>
        <w:docPartGallery w:val="Page Numbers (Top of Page)"/>
        <w:docPartUnique/>
      </w:docPartObj>
    </w:sdtPr>
    <w:sdtEndPr/>
    <w:sdtContent>
      <w:p w14:paraId="1B2C8CD8" w14:textId="53DCD781" w:rsidR="00DC5E7E" w:rsidRDefault="009159E9">
        <w:pPr>
          <w:pStyle w:val="a8"/>
          <w:jc w:val="center"/>
        </w:pPr>
        <w:r>
          <w:fldChar w:fldCharType="begin"/>
        </w:r>
        <w:r w:rsidR="00DC5E7E">
          <w:instrText>PAGE   \* MERGEFORMAT</w:instrText>
        </w:r>
        <w:r>
          <w:fldChar w:fldCharType="separate"/>
        </w:r>
        <w:r w:rsidR="00E66A4C">
          <w:rPr>
            <w:noProof/>
          </w:rPr>
          <w:t>6</w:t>
        </w:r>
        <w:r>
          <w:fldChar w:fldCharType="end"/>
        </w:r>
      </w:p>
    </w:sdtContent>
  </w:sdt>
  <w:p w14:paraId="1723F6F0" w14:textId="77777777" w:rsidR="00DC5E7E" w:rsidRDefault="00DC5E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D01"/>
    <w:multiLevelType w:val="hybridMultilevel"/>
    <w:tmpl w:val="4976B78A"/>
    <w:lvl w:ilvl="0" w:tplc="D4185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E638E7"/>
    <w:multiLevelType w:val="hybridMultilevel"/>
    <w:tmpl w:val="A3A2F514"/>
    <w:lvl w:ilvl="0" w:tplc="A7F84E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E31FF7"/>
    <w:multiLevelType w:val="hybridMultilevel"/>
    <w:tmpl w:val="3010523A"/>
    <w:lvl w:ilvl="0" w:tplc="B1CC9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2B748B0"/>
    <w:multiLevelType w:val="hybridMultilevel"/>
    <w:tmpl w:val="F8BCFA1A"/>
    <w:lvl w:ilvl="0" w:tplc="51660B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87C7405"/>
    <w:multiLevelType w:val="hybridMultilevel"/>
    <w:tmpl w:val="4E1C112E"/>
    <w:lvl w:ilvl="0" w:tplc="C7267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9C141B"/>
    <w:multiLevelType w:val="hybridMultilevel"/>
    <w:tmpl w:val="88A0D6C8"/>
    <w:lvl w:ilvl="0" w:tplc="AE428E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0B"/>
    <w:rsid w:val="00003C28"/>
    <w:rsid w:val="00005FF3"/>
    <w:rsid w:val="00010068"/>
    <w:rsid w:val="00011010"/>
    <w:rsid w:val="000119DC"/>
    <w:rsid w:val="0001306F"/>
    <w:rsid w:val="00014DF4"/>
    <w:rsid w:val="000178D1"/>
    <w:rsid w:val="000212FF"/>
    <w:rsid w:val="0002290A"/>
    <w:rsid w:val="00025523"/>
    <w:rsid w:val="00027F0D"/>
    <w:rsid w:val="00032193"/>
    <w:rsid w:val="00032A73"/>
    <w:rsid w:val="00033A8D"/>
    <w:rsid w:val="00037C96"/>
    <w:rsid w:val="000535B1"/>
    <w:rsid w:val="00053DCF"/>
    <w:rsid w:val="0005691A"/>
    <w:rsid w:val="000613B1"/>
    <w:rsid w:val="000627D3"/>
    <w:rsid w:val="000659A9"/>
    <w:rsid w:val="0007454C"/>
    <w:rsid w:val="00080AB4"/>
    <w:rsid w:val="0008101D"/>
    <w:rsid w:val="00081614"/>
    <w:rsid w:val="00082256"/>
    <w:rsid w:val="00083F87"/>
    <w:rsid w:val="00085199"/>
    <w:rsid w:val="00086070"/>
    <w:rsid w:val="00086488"/>
    <w:rsid w:val="0008653A"/>
    <w:rsid w:val="00091360"/>
    <w:rsid w:val="000941FD"/>
    <w:rsid w:val="000A0B0A"/>
    <w:rsid w:val="000B2534"/>
    <w:rsid w:val="000B5135"/>
    <w:rsid w:val="000B64E3"/>
    <w:rsid w:val="000C2B03"/>
    <w:rsid w:val="000C2E6E"/>
    <w:rsid w:val="000C65E1"/>
    <w:rsid w:val="000C6617"/>
    <w:rsid w:val="000D508E"/>
    <w:rsid w:val="000D786C"/>
    <w:rsid w:val="000E4697"/>
    <w:rsid w:val="000F2A17"/>
    <w:rsid w:val="000F3162"/>
    <w:rsid w:val="000F4D41"/>
    <w:rsid w:val="000F52D3"/>
    <w:rsid w:val="000F6E33"/>
    <w:rsid w:val="000F73B1"/>
    <w:rsid w:val="000F75B4"/>
    <w:rsid w:val="001028AB"/>
    <w:rsid w:val="00106168"/>
    <w:rsid w:val="0010668B"/>
    <w:rsid w:val="001127F7"/>
    <w:rsid w:val="00113F62"/>
    <w:rsid w:val="00116C54"/>
    <w:rsid w:val="001208A2"/>
    <w:rsid w:val="0012311E"/>
    <w:rsid w:val="00124300"/>
    <w:rsid w:val="001257CE"/>
    <w:rsid w:val="00125D9F"/>
    <w:rsid w:val="001301D0"/>
    <w:rsid w:val="00130533"/>
    <w:rsid w:val="001329A9"/>
    <w:rsid w:val="00134926"/>
    <w:rsid w:val="00135F83"/>
    <w:rsid w:val="00137479"/>
    <w:rsid w:val="001376B5"/>
    <w:rsid w:val="00137EFB"/>
    <w:rsid w:val="00143262"/>
    <w:rsid w:val="001470DD"/>
    <w:rsid w:val="00150B7B"/>
    <w:rsid w:val="001516D0"/>
    <w:rsid w:val="00154245"/>
    <w:rsid w:val="00154297"/>
    <w:rsid w:val="001579EC"/>
    <w:rsid w:val="0016027C"/>
    <w:rsid w:val="00162F0E"/>
    <w:rsid w:val="00165B3D"/>
    <w:rsid w:val="00170AF7"/>
    <w:rsid w:val="00172A99"/>
    <w:rsid w:val="001736C9"/>
    <w:rsid w:val="001803D1"/>
    <w:rsid w:val="00185659"/>
    <w:rsid w:val="00190D70"/>
    <w:rsid w:val="00194EDB"/>
    <w:rsid w:val="001A1F98"/>
    <w:rsid w:val="001A40B9"/>
    <w:rsid w:val="001A7CCB"/>
    <w:rsid w:val="001B069E"/>
    <w:rsid w:val="001B2D67"/>
    <w:rsid w:val="001B3AA5"/>
    <w:rsid w:val="001B509F"/>
    <w:rsid w:val="001C1D5C"/>
    <w:rsid w:val="001C3288"/>
    <w:rsid w:val="001C5AD2"/>
    <w:rsid w:val="001C6C57"/>
    <w:rsid w:val="001D2748"/>
    <w:rsid w:val="001D3998"/>
    <w:rsid w:val="001D4C42"/>
    <w:rsid w:val="001E326D"/>
    <w:rsid w:val="001E484F"/>
    <w:rsid w:val="001E4CAB"/>
    <w:rsid w:val="001F3B0E"/>
    <w:rsid w:val="001F603D"/>
    <w:rsid w:val="00200A25"/>
    <w:rsid w:val="00201F5C"/>
    <w:rsid w:val="00203848"/>
    <w:rsid w:val="002076C2"/>
    <w:rsid w:val="00214491"/>
    <w:rsid w:val="002147E1"/>
    <w:rsid w:val="002174E6"/>
    <w:rsid w:val="00230C08"/>
    <w:rsid w:val="00230C83"/>
    <w:rsid w:val="0023204F"/>
    <w:rsid w:val="00233D0B"/>
    <w:rsid w:val="00236C31"/>
    <w:rsid w:val="00237CEC"/>
    <w:rsid w:val="00254591"/>
    <w:rsid w:val="00257D01"/>
    <w:rsid w:val="00265CC2"/>
    <w:rsid w:val="0026672A"/>
    <w:rsid w:val="002671C9"/>
    <w:rsid w:val="002711BE"/>
    <w:rsid w:val="002729E8"/>
    <w:rsid w:val="002745DC"/>
    <w:rsid w:val="0027708A"/>
    <w:rsid w:val="00291C57"/>
    <w:rsid w:val="00296FA4"/>
    <w:rsid w:val="002A3A7E"/>
    <w:rsid w:val="002C440D"/>
    <w:rsid w:val="002C44FD"/>
    <w:rsid w:val="002C6905"/>
    <w:rsid w:val="002C7F02"/>
    <w:rsid w:val="002D1804"/>
    <w:rsid w:val="002D3387"/>
    <w:rsid w:val="002D621A"/>
    <w:rsid w:val="002D731E"/>
    <w:rsid w:val="002E3240"/>
    <w:rsid w:val="002E425D"/>
    <w:rsid w:val="002E495C"/>
    <w:rsid w:val="002F1EE6"/>
    <w:rsid w:val="002F2231"/>
    <w:rsid w:val="002F5C84"/>
    <w:rsid w:val="00301508"/>
    <w:rsid w:val="00301776"/>
    <w:rsid w:val="003018E2"/>
    <w:rsid w:val="00302F92"/>
    <w:rsid w:val="00306FF1"/>
    <w:rsid w:val="00311446"/>
    <w:rsid w:val="00314A63"/>
    <w:rsid w:val="00327E50"/>
    <w:rsid w:val="003361BB"/>
    <w:rsid w:val="00341A4D"/>
    <w:rsid w:val="003452B4"/>
    <w:rsid w:val="00345F51"/>
    <w:rsid w:val="00345F57"/>
    <w:rsid w:val="00347A7E"/>
    <w:rsid w:val="00355D2B"/>
    <w:rsid w:val="00364A0D"/>
    <w:rsid w:val="00370573"/>
    <w:rsid w:val="003712AA"/>
    <w:rsid w:val="00376C6A"/>
    <w:rsid w:val="0038304F"/>
    <w:rsid w:val="00383844"/>
    <w:rsid w:val="00392747"/>
    <w:rsid w:val="00392F4B"/>
    <w:rsid w:val="00394728"/>
    <w:rsid w:val="003950F7"/>
    <w:rsid w:val="003A0BD0"/>
    <w:rsid w:val="003A1260"/>
    <w:rsid w:val="003A222C"/>
    <w:rsid w:val="003A2A34"/>
    <w:rsid w:val="003A3397"/>
    <w:rsid w:val="003A40C9"/>
    <w:rsid w:val="003A57D3"/>
    <w:rsid w:val="003A5F94"/>
    <w:rsid w:val="003A7D1A"/>
    <w:rsid w:val="003B0237"/>
    <w:rsid w:val="003B1F4E"/>
    <w:rsid w:val="003B21A3"/>
    <w:rsid w:val="003B2DF7"/>
    <w:rsid w:val="003B54CA"/>
    <w:rsid w:val="003B6608"/>
    <w:rsid w:val="003B7D2D"/>
    <w:rsid w:val="003C4E11"/>
    <w:rsid w:val="003C4FAA"/>
    <w:rsid w:val="003D3BE7"/>
    <w:rsid w:val="003D6413"/>
    <w:rsid w:val="003E4409"/>
    <w:rsid w:val="003F1B39"/>
    <w:rsid w:val="003F1E23"/>
    <w:rsid w:val="003F25BF"/>
    <w:rsid w:val="003F31A2"/>
    <w:rsid w:val="003F32DA"/>
    <w:rsid w:val="003F370E"/>
    <w:rsid w:val="003F49B3"/>
    <w:rsid w:val="003F53BB"/>
    <w:rsid w:val="003F6F84"/>
    <w:rsid w:val="003F7E59"/>
    <w:rsid w:val="0040080A"/>
    <w:rsid w:val="004051B4"/>
    <w:rsid w:val="004209F6"/>
    <w:rsid w:val="00423653"/>
    <w:rsid w:val="0042785D"/>
    <w:rsid w:val="00431342"/>
    <w:rsid w:val="0043166F"/>
    <w:rsid w:val="00432A24"/>
    <w:rsid w:val="0043459A"/>
    <w:rsid w:val="00436FB8"/>
    <w:rsid w:val="004471F7"/>
    <w:rsid w:val="00451AB6"/>
    <w:rsid w:val="00456264"/>
    <w:rsid w:val="00456AC4"/>
    <w:rsid w:val="004622D7"/>
    <w:rsid w:val="004708D5"/>
    <w:rsid w:val="00481146"/>
    <w:rsid w:val="004817A1"/>
    <w:rsid w:val="00492517"/>
    <w:rsid w:val="004A0E45"/>
    <w:rsid w:val="004A375B"/>
    <w:rsid w:val="004B0793"/>
    <w:rsid w:val="004B0B8D"/>
    <w:rsid w:val="004B104D"/>
    <w:rsid w:val="004B3D14"/>
    <w:rsid w:val="004B4A8B"/>
    <w:rsid w:val="004B650D"/>
    <w:rsid w:val="004B7A08"/>
    <w:rsid w:val="004C5752"/>
    <w:rsid w:val="004C6BCC"/>
    <w:rsid w:val="004D15B8"/>
    <w:rsid w:val="004D4E43"/>
    <w:rsid w:val="004D5D81"/>
    <w:rsid w:val="004E273E"/>
    <w:rsid w:val="004E52EE"/>
    <w:rsid w:val="004F0CD0"/>
    <w:rsid w:val="004F1899"/>
    <w:rsid w:val="004F374E"/>
    <w:rsid w:val="004F676A"/>
    <w:rsid w:val="00500521"/>
    <w:rsid w:val="00500683"/>
    <w:rsid w:val="005146C8"/>
    <w:rsid w:val="005230C3"/>
    <w:rsid w:val="005231AB"/>
    <w:rsid w:val="0052582D"/>
    <w:rsid w:val="0052665E"/>
    <w:rsid w:val="00526D10"/>
    <w:rsid w:val="00527C3E"/>
    <w:rsid w:val="00531E6A"/>
    <w:rsid w:val="00532C4B"/>
    <w:rsid w:val="00541B96"/>
    <w:rsid w:val="005459A4"/>
    <w:rsid w:val="00545A8B"/>
    <w:rsid w:val="00545B38"/>
    <w:rsid w:val="005460A1"/>
    <w:rsid w:val="00547CD0"/>
    <w:rsid w:val="005501E0"/>
    <w:rsid w:val="00550FC0"/>
    <w:rsid w:val="00553046"/>
    <w:rsid w:val="00554F99"/>
    <w:rsid w:val="00555215"/>
    <w:rsid w:val="005566DB"/>
    <w:rsid w:val="00562367"/>
    <w:rsid w:val="00572C89"/>
    <w:rsid w:val="00576692"/>
    <w:rsid w:val="00582A79"/>
    <w:rsid w:val="00587AB1"/>
    <w:rsid w:val="00595FF7"/>
    <w:rsid w:val="00597CEB"/>
    <w:rsid w:val="005A1D62"/>
    <w:rsid w:val="005A35EC"/>
    <w:rsid w:val="005A3731"/>
    <w:rsid w:val="005A4B04"/>
    <w:rsid w:val="005B44EA"/>
    <w:rsid w:val="005C0232"/>
    <w:rsid w:val="005C2F99"/>
    <w:rsid w:val="005C3FAE"/>
    <w:rsid w:val="005C5E06"/>
    <w:rsid w:val="005E0EA7"/>
    <w:rsid w:val="005E2EB1"/>
    <w:rsid w:val="005E3262"/>
    <w:rsid w:val="005E76BD"/>
    <w:rsid w:val="005E7BCD"/>
    <w:rsid w:val="005F011F"/>
    <w:rsid w:val="005F0BC1"/>
    <w:rsid w:val="005F0F9B"/>
    <w:rsid w:val="005F317C"/>
    <w:rsid w:val="005F5BF0"/>
    <w:rsid w:val="00605BC8"/>
    <w:rsid w:val="00611216"/>
    <w:rsid w:val="00613250"/>
    <w:rsid w:val="0061778C"/>
    <w:rsid w:val="00617947"/>
    <w:rsid w:val="006311E1"/>
    <w:rsid w:val="00632CB9"/>
    <w:rsid w:val="006337BC"/>
    <w:rsid w:val="00636ED2"/>
    <w:rsid w:val="00642CA9"/>
    <w:rsid w:val="00644EAD"/>
    <w:rsid w:val="0064718C"/>
    <w:rsid w:val="00652053"/>
    <w:rsid w:val="00660211"/>
    <w:rsid w:val="00672EC3"/>
    <w:rsid w:val="00680E24"/>
    <w:rsid w:val="006862E7"/>
    <w:rsid w:val="00687359"/>
    <w:rsid w:val="00687D78"/>
    <w:rsid w:val="00690254"/>
    <w:rsid w:val="00691E65"/>
    <w:rsid w:val="00697D7C"/>
    <w:rsid w:val="006A01EE"/>
    <w:rsid w:val="006A4966"/>
    <w:rsid w:val="006A68F6"/>
    <w:rsid w:val="006B2E72"/>
    <w:rsid w:val="006B5B2D"/>
    <w:rsid w:val="006C37DF"/>
    <w:rsid w:val="006C7335"/>
    <w:rsid w:val="006C7C03"/>
    <w:rsid w:val="006D01FE"/>
    <w:rsid w:val="006D4FB8"/>
    <w:rsid w:val="006E019D"/>
    <w:rsid w:val="006F5DCB"/>
    <w:rsid w:val="00711158"/>
    <w:rsid w:val="00717FC7"/>
    <w:rsid w:val="00720244"/>
    <w:rsid w:val="00724524"/>
    <w:rsid w:val="007379FE"/>
    <w:rsid w:val="00747C60"/>
    <w:rsid w:val="007542AA"/>
    <w:rsid w:val="007558C5"/>
    <w:rsid w:val="00755BB5"/>
    <w:rsid w:val="00755F71"/>
    <w:rsid w:val="007579FB"/>
    <w:rsid w:val="0077035E"/>
    <w:rsid w:val="00771DB4"/>
    <w:rsid w:val="0077636C"/>
    <w:rsid w:val="007835D4"/>
    <w:rsid w:val="00783E93"/>
    <w:rsid w:val="007905C0"/>
    <w:rsid w:val="007924DF"/>
    <w:rsid w:val="00792B80"/>
    <w:rsid w:val="00794BA9"/>
    <w:rsid w:val="007A6405"/>
    <w:rsid w:val="007B0209"/>
    <w:rsid w:val="007B05C1"/>
    <w:rsid w:val="007B0A47"/>
    <w:rsid w:val="007B0FAF"/>
    <w:rsid w:val="007B10F7"/>
    <w:rsid w:val="007B51AE"/>
    <w:rsid w:val="007B75AB"/>
    <w:rsid w:val="007C0103"/>
    <w:rsid w:val="007C1E07"/>
    <w:rsid w:val="007C554D"/>
    <w:rsid w:val="007D3A97"/>
    <w:rsid w:val="007D652D"/>
    <w:rsid w:val="007E4439"/>
    <w:rsid w:val="007E57BD"/>
    <w:rsid w:val="007F01BE"/>
    <w:rsid w:val="007F118C"/>
    <w:rsid w:val="007F75C5"/>
    <w:rsid w:val="008027BF"/>
    <w:rsid w:val="00804CE8"/>
    <w:rsid w:val="00806193"/>
    <w:rsid w:val="00812952"/>
    <w:rsid w:val="0081584D"/>
    <w:rsid w:val="00816A32"/>
    <w:rsid w:val="008174D5"/>
    <w:rsid w:val="00822ABB"/>
    <w:rsid w:val="0082580B"/>
    <w:rsid w:val="008326D8"/>
    <w:rsid w:val="008326EB"/>
    <w:rsid w:val="00832910"/>
    <w:rsid w:val="008452B8"/>
    <w:rsid w:val="008452F3"/>
    <w:rsid w:val="008454BF"/>
    <w:rsid w:val="00845BB8"/>
    <w:rsid w:val="00845BC0"/>
    <w:rsid w:val="0084683B"/>
    <w:rsid w:val="00847E2F"/>
    <w:rsid w:val="00851985"/>
    <w:rsid w:val="0085385E"/>
    <w:rsid w:val="008567EF"/>
    <w:rsid w:val="00857DCF"/>
    <w:rsid w:val="00861A23"/>
    <w:rsid w:val="00863DE3"/>
    <w:rsid w:val="00865181"/>
    <w:rsid w:val="00871730"/>
    <w:rsid w:val="00873803"/>
    <w:rsid w:val="00873AA3"/>
    <w:rsid w:val="008747E3"/>
    <w:rsid w:val="00877D29"/>
    <w:rsid w:val="00880452"/>
    <w:rsid w:val="008820FE"/>
    <w:rsid w:val="00884309"/>
    <w:rsid w:val="008849C9"/>
    <w:rsid w:val="00886665"/>
    <w:rsid w:val="00887E32"/>
    <w:rsid w:val="00891750"/>
    <w:rsid w:val="00897884"/>
    <w:rsid w:val="008A0B68"/>
    <w:rsid w:val="008A64F9"/>
    <w:rsid w:val="008B3BEA"/>
    <w:rsid w:val="008B59FD"/>
    <w:rsid w:val="008B6E9A"/>
    <w:rsid w:val="008B712A"/>
    <w:rsid w:val="008C0C44"/>
    <w:rsid w:val="008C0DE2"/>
    <w:rsid w:val="008C61A3"/>
    <w:rsid w:val="008D11B9"/>
    <w:rsid w:val="008D17A3"/>
    <w:rsid w:val="008D6C3A"/>
    <w:rsid w:val="008E0F28"/>
    <w:rsid w:val="008E0FE3"/>
    <w:rsid w:val="008E4F74"/>
    <w:rsid w:val="008F0BAF"/>
    <w:rsid w:val="008F220D"/>
    <w:rsid w:val="008F31F1"/>
    <w:rsid w:val="009157C0"/>
    <w:rsid w:val="009159E9"/>
    <w:rsid w:val="00916C5E"/>
    <w:rsid w:val="00916EA6"/>
    <w:rsid w:val="00923CDB"/>
    <w:rsid w:val="00923D5A"/>
    <w:rsid w:val="009277EB"/>
    <w:rsid w:val="00927E72"/>
    <w:rsid w:val="00930FD2"/>
    <w:rsid w:val="009328C3"/>
    <w:rsid w:val="00933E33"/>
    <w:rsid w:val="0094394D"/>
    <w:rsid w:val="0094482F"/>
    <w:rsid w:val="00955AFC"/>
    <w:rsid w:val="0096152A"/>
    <w:rsid w:val="00976558"/>
    <w:rsid w:val="00991518"/>
    <w:rsid w:val="0099186C"/>
    <w:rsid w:val="009927F6"/>
    <w:rsid w:val="0099741F"/>
    <w:rsid w:val="009979DB"/>
    <w:rsid w:val="009A1894"/>
    <w:rsid w:val="009A6CC6"/>
    <w:rsid w:val="009A7E5B"/>
    <w:rsid w:val="009B3245"/>
    <w:rsid w:val="009B3919"/>
    <w:rsid w:val="009B7851"/>
    <w:rsid w:val="009C159F"/>
    <w:rsid w:val="009C503E"/>
    <w:rsid w:val="009C5B95"/>
    <w:rsid w:val="009C64EE"/>
    <w:rsid w:val="009C7BF0"/>
    <w:rsid w:val="009D0330"/>
    <w:rsid w:val="009D2BDC"/>
    <w:rsid w:val="009D527D"/>
    <w:rsid w:val="009D7CB2"/>
    <w:rsid w:val="009F13F8"/>
    <w:rsid w:val="009F21A9"/>
    <w:rsid w:val="009F3E57"/>
    <w:rsid w:val="009F73E2"/>
    <w:rsid w:val="009F7CD9"/>
    <w:rsid w:val="00A017EF"/>
    <w:rsid w:val="00A018CD"/>
    <w:rsid w:val="00A0266C"/>
    <w:rsid w:val="00A03C79"/>
    <w:rsid w:val="00A0700F"/>
    <w:rsid w:val="00A16F5B"/>
    <w:rsid w:val="00A24B60"/>
    <w:rsid w:val="00A257F6"/>
    <w:rsid w:val="00A25826"/>
    <w:rsid w:val="00A30FB1"/>
    <w:rsid w:val="00A32DA3"/>
    <w:rsid w:val="00A330B8"/>
    <w:rsid w:val="00A33228"/>
    <w:rsid w:val="00A357C4"/>
    <w:rsid w:val="00A51F94"/>
    <w:rsid w:val="00A52315"/>
    <w:rsid w:val="00A54E80"/>
    <w:rsid w:val="00A61624"/>
    <w:rsid w:val="00A63B0D"/>
    <w:rsid w:val="00A64EA0"/>
    <w:rsid w:val="00A65AD0"/>
    <w:rsid w:val="00A77F9F"/>
    <w:rsid w:val="00A83456"/>
    <w:rsid w:val="00A83BA6"/>
    <w:rsid w:val="00A84A79"/>
    <w:rsid w:val="00A854F7"/>
    <w:rsid w:val="00A91331"/>
    <w:rsid w:val="00A9270E"/>
    <w:rsid w:val="00A96402"/>
    <w:rsid w:val="00AA1A69"/>
    <w:rsid w:val="00AA1D38"/>
    <w:rsid w:val="00AA4831"/>
    <w:rsid w:val="00AA54A5"/>
    <w:rsid w:val="00AB183A"/>
    <w:rsid w:val="00AB59E8"/>
    <w:rsid w:val="00AB747B"/>
    <w:rsid w:val="00AC63A3"/>
    <w:rsid w:val="00AC6500"/>
    <w:rsid w:val="00AD7754"/>
    <w:rsid w:val="00AE0C45"/>
    <w:rsid w:val="00AE4748"/>
    <w:rsid w:val="00AE5C5A"/>
    <w:rsid w:val="00AF595F"/>
    <w:rsid w:val="00B02ED4"/>
    <w:rsid w:val="00B03195"/>
    <w:rsid w:val="00B106F0"/>
    <w:rsid w:val="00B14C88"/>
    <w:rsid w:val="00B15CC1"/>
    <w:rsid w:val="00B27F30"/>
    <w:rsid w:val="00B31DDF"/>
    <w:rsid w:val="00B32129"/>
    <w:rsid w:val="00B360E1"/>
    <w:rsid w:val="00B361BF"/>
    <w:rsid w:val="00B37C93"/>
    <w:rsid w:val="00B43097"/>
    <w:rsid w:val="00B43F31"/>
    <w:rsid w:val="00B45868"/>
    <w:rsid w:val="00B45B83"/>
    <w:rsid w:val="00B50A31"/>
    <w:rsid w:val="00B51185"/>
    <w:rsid w:val="00B52E2D"/>
    <w:rsid w:val="00B57FD7"/>
    <w:rsid w:val="00B6184F"/>
    <w:rsid w:val="00B61CF4"/>
    <w:rsid w:val="00B64BF2"/>
    <w:rsid w:val="00B6638A"/>
    <w:rsid w:val="00B66716"/>
    <w:rsid w:val="00B66EEE"/>
    <w:rsid w:val="00B70138"/>
    <w:rsid w:val="00B715DB"/>
    <w:rsid w:val="00B71AE8"/>
    <w:rsid w:val="00B72371"/>
    <w:rsid w:val="00B7289A"/>
    <w:rsid w:val="00B7302D"/>
    <w:rsid w:val="00B75EA8"/>
    <w:rsid w:val="00B77C03"/>
    <w:rsid w:val="00B82573"/>
    <w:rsid w:val="00B84FDF"/>
    <w:rsid w:val="00B90256"/>
    <w:rsid w:val="00B91984"/>
    <w:rsid w:val="00BA4101"/>
    <w:rsid w:val="00BA5378"/>
    <w:rsid w:val="00BA7F67"/>
    <w:rsid w:val="00BB16D8"/>
    <w:rsid w:val="00BB253A"/>
    <w:rsid w:val="00BB2933"/>
    <w:rsid w:val="00BB3325"/>
    <w:rsid w:val="00BC4F47"/>
    <w:rsid w:val="00BE25D3"/>
    <w:rsid w:val="00BE3B91"/>
    <w:rsid w:val="00BE5150"/>
    <w:rsid w:val="00BE69A0"/>
    <w:rsid w:val="00BE6CEB"/>
    <w:rsid w:val="00BE6FB0"/>
    <w:rsid w:val="00BE714B"/>
    <w:rsid w:val="00BF01AE"/>
    <w:rsid w:val="00BF032B"/>
    <w:rsid w:val="00C04412"/>
    <w:rsid w:val="00C049AC"/>
    <w:rsid w:val="00C0511E"/>
    <w:rsid w:val="00C1521A"/>
    <w:rsid w:val="00C220D6"/>
    <w:rsid w:val="00C26B03"/>
    <w:rsid w:val="00C326C9"/>
    <w:rsid w:val="00C3367E"/>
    <w:rsid w:val="00C413CE"/>
    <w:rsid w:val="00C41770"/>
    <w:rsid w:val="00C42217"/>
    <w:rsid w:val="00C53C49"/>
    <w:rsid w:val="00C6416D"/>
    <w:rsid w:val="00C64852"/>
    <w:rsid w:val="00C6620A"/>
    <w:rsid w:val="00C67340"/>
    <w:rsid w:val="00C70A21"/>
    <w:rsid w:val="00C7262A"/>
    <w:rsid w:val="00C73981"/>
    <w:rsid w:val="00C742A9"/>
    <w:rsid w:val="00C757EC"/>
    <w:rsid w:val="00C839F1"/>
    <w:rsid w:val="00C840A8"/>
    <w:rsid w:val="00C85D6E"/>
    <w:rsid w:val="00C93970"/>
    <w:rsid w:val="00C96903"/>
    <w:rsid w:val="00CA7CF5"/>
    <w:rsid w:val="00CB14F0"/>
    <w:rsid w:val="00CB16F9"/>
    <w:rsid w:val="00CB6990"/>
    <w:rsid w:val="00CC2986"/>
    <w:rsid w:val="00CD7F87"/>
    <w:rsid w:val="00CE0E7C"/>
    <w:rsid w:val="00CE0FF6"/>
    <w:rsid w:val="00CE1C4A"/>
    <w:rsid w:val="00CF0102"/>
    <w:rsid w:val="00CF070F"/>
    <w:rsid w:val="00CF76E8"/>
    <w:rsid w:val="00D01AD9"/>
    <w:rsid w:val="00D03427"/>
    <w:rsid w:val="00D10849"/>
    <w:rsid w:val="00D116C1"/>
    <w:rsid w:val="00D118A4"/>
    <w:rsid w:val="00D118C9"/>
    <w:rsid w:val="00D23794"/>
    <w:rsid w:val="00D23BD1"/>
    <w:rsid w:val="00D24BFA"/>
    <w:rsid w:val="00D26901"/>
    <w:rsid w:val="00D26D38"/>
    <w:rsid w:val="00D26F2E"/>
    <w:rsid w:val="00D27B17"/>
    <w:rsid w:val="00D3330B"/>
    <w:rsid w:val="00D3359F"/>
    <w:rsid w:val="00D360AB"/>
    <w:rsid w:val="00D43C20"/>
    <w:rsid w:val="00D440E2"/>
    <w:rsid w:val="00D51675"/>
    <w:rsid w:val="00D57E21"/>
    <w:rsid w:val="00D65193"/>
    <w:rsid w:val="00D70F23"/>
    <w:rsid w:val="00D7438A"/>
    <w:rsid w:val="00D76094"/>
    <w:rsid w:val="00D775CB"/>
    <w:rsid w:val="00D776ED"/>
    <w:rsid w:val="00D77793"/>
    <w:rsid w:val="00D9256C"/>
    <w:rsid w:val="00D92C08"/>
    <w:rsid w:val="00DA0041"/>
    <w:rsid w:val="00DA17B3"/>
    <w:rsid w:val="00DA6F81"/>
    <w:rsid w:val="00DA715C"/>
    <w:rsid w:val="00DB424D"/>
    <w:rsid w:val="00DB4FD7"/>
    <w:rsid w:val="00DB6676"/>
    <w:rsid w:val="00DB6934"/>
    <w:rsid w:val="00DC5E7E"/>
    <w:rsid w:val="00DD66C8"/>
    <w:rsid w:val="00DE08C9"/>
    <w:rsid w:val="00DE15B7"/>
    <w:rsid w:val="00DF6F05"/>
    <w:rsid w:val="00E01230"/>
    <w:rsid w:val="00E0218F"/>
    <w:rsid w:val="00E02F11"/>
    <w:rsid w:val="00E044AC"/>
    <w:rsid w:val="00E04E89"/>
    <w:rsid w:val="00E04FE5"/>
    <w:rsid w:val="00E05074"/>
    <w:rsid w:val="00E12386"/>
    <w:rsid w:val="00E130CF"/>
    <w:rsid w:val="00E14AAC"/>
    <w:rsid w:val="00E150E6"/>
    <w:rsid w:val="00E2793E"/>
    <w:rsid w:val="00E45C8B"/>
    <w:rsid w:val="00E52127"/>
    <w:rsid w:val="00E5242A"/>
    <w:rsid w:val="00E52798"/>
    <w:rsid w:val="00E608BE"/>
    <w:rsid w:val="00E61751"/>
    <w:rsid w:val="00E62258"/>
    <w:rsid w:val="00E65C13"/>
    <w:rsid w:val="00E66A4C"/>
    <w:rsid w:val="00E74565"/>
    <w:rsid w:val="00E81A6C"/>
    <w:rsid w:val="00E9011E"/>
    <w:rsid w:val="00E92162"/>
    <w:rsid w:val="00EA4D1A"/>
    <w:rsid w:val="00EA630E"/>
    <w:rsid w:val="00EA72F0"/>
    <w:rsid w:val="00EB3090"/>
    <w:rsid w:val="00EB3522"/>
    <w:rsid w:val="00EB6178"/>
    <w:rsid w:val="00EB7D31"/>
    <w:rsid w:val="00EC14AF"/>
    <w:rsid w:val="00EC5DE6"/>
    <w:rsid w:val="00ED371D"/>
    <w:rsid w:val="00ED3CE9"/>
    <w:rsid w:val="00EE018B"/>
    <w:rsid w:val="00EE1ACD"/>
    <w:rsid w:val="00EF5152"/>
    <w:rsid w:val="00EF54C2"/>
    <w:rsid w:val="00EF5CC6"/>
    <w:rsid w:val="00EF67F2"/>
    <w:rsid w:val="00F008D9"/>
    <w:rsid w:val="00F01F1B"/>
    <w:rsid w:val="00F020B3"/>
    <w:rsid w:val="00F03763"/>
    <w:rsid w:val="00F051A5"/>
    <w:rsid w:val="00F12F6F"/>
    <w:rsid w:val="00F141B1"/>
    <w:rsid w:val="00F142D2"/>
    <w:rsid w:val="00F20357"/>
    <w:rsid w:val="00F22CF2"/>
    <w:rsid w:val="00F22FEE"/>
    <w:rsid w:val="00F24054"/>
    <w:rsid w:val="00F30A4D"/>
    <w:rsid w:val="00F3775C"/>
    <w:rsid w:val="00F42BBA"/>
    <w:rsid w:val="00F473A1"/>
    <w:rsid w:val="00F50E2F"/>
    <w:rsid w:val="00F56C61"/>
    <w:rsid w:val="00F6381F"/>
    <w:rsid w:val="00F64148"/>
    <w:rsid w:val="00F7124D"/>
    <w:rsid w:val="00F747D6"/>
    <w:rsid w:val="00F7546C"/>
    <w:rsid w:val="00F76936"/>
    <w:rsid w:val="00F86A51"/>
    <w:rsid w:val="00F91F8E"/>
    <w:rsid w:val="00F93A6E"/>
    <w:rsid w:val="00F93A78"/>
    <w:rsid w:val="00F96D38"/>
    <w:rsid w:val="00FA3C94"/>
    <w:rsid w:val="00FB6EAE"/>
    <w:rsid w:val="00FC3561"/>
    <w:rsid w:val="00FC4E76"/>
    <w:rsid w:val="00FC58C7"/>
    <w:rsid w:val="00FD1BB6"/>
    <w:rsid w:val="00FD497F"/>
    <w:rsid w:val="00FD6742"/>
    <w:rsid w:val="00FE0378"/>
    <w:rsid w:val="00FE6AEB"/>
    <w:rsid w:val="00FF16C5"/>
    <w:rsid w:val="00FF5340"/>
    <w:rsid w:val="00FF5528"/>
    <w:rsid w:val="00FF7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A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2CB9"/>
    <w:rPr>
      <w:rFonts w:ascii="Tahoma" w:hAnsi="Tahoma" w:cs="Tahoma"/>
      <w:sz w:val="16"/>
      <w:szCs w:val="16"/>
    </w:rPr>
  </w:style>
  <w:style w:type="paragraph" w:styleId="a4">
    <w:name w:val="Normal (Web)"/>
    <w:basedOn w:val="a"/>
    <w:rsid w:val="00BE6CEB"/>
    <w:pPr>
      <w:spacing w:before="1" w:after="1" w:line="216" w:lineRule="auto"/>
      <w:ind w:left="122" w:right="122" w:firstLine="400"/>
      <w:jc w:val="both"/>
    </w:pPr>
    <w:rPr>
      <w:sz w:val="22"/>
      <w:szCs w:val="22"/>
    </w:rPr>
  </w:style>
  <w:style w:type="character" w:customStyle="1" w:styleId="a5">
    <w:name w:val="Основной текст_"/>
    <w:basedOn w:val="a0"/>
    <w:link w:val="1"/>
    <w:uiPriority w:val="99"/>
    <w:locked/>
    <w:rsid w:val="008D17A3"/>
    <w:rPr>
      <w:sz w:val="26"/>
      <w:szCs w:val="26"/>
      <w:shd w:val="clear" w:color="auto" w:fill="FFFFFF"/>
    </w:rPr>
  </w:style>
  <w:style w:type="character" w:customStyle="1" w:styleId="3">
    <w:name w:val="Заголовок №3_"/>
    <w:basedOn w:val="a0"/>
    <w:link w:val="30"/>
    <w:uiPriority w:val="99"/>
    <w:locked/>
    <w:rsid w:val="008D17A3"/>
    <w:rPr>
      <w:sz w:val="27"/>
      <w:szCs w:val="27"/>
      <w:shd w:val="clear" w:color="auto" w:fill="FFFFFF"/>
    </w:rPr>
  </w:style>
  <w:style w:type="paragraph" w:customStyle="1" w:styleId="1">
    <w:name w:val="Основной текст1"/>
    <w:basedOn w:val="a"/>
    <w:link w:val="a5"/>
    <w:uiPriority w:val="99"/>
    <w:rsid w:val="008D17A3"/>
    <w:pPr>
      <w:shd w:val="clear" w:color="auto" w:fill="FFFFFF"/>
      <w:spacing w:before="420" w:after="1260" w:line="240" w:lineRule="atLeast"/>
    </w:pPr>
    <w:rPr>
      <w:sz w:val="26"/>
      <w:szCs w:val="26"/>
    </w:rPr>
  </w:style>
  <w:style w:type="paragraph" w:customStyle="1" w:styleId="30">
    <w:name w:val="Заголовок №3"/>
    <w:basedOn w:val="a"/>
    <w:link w:val="3"/>
    <w:uiPriority w:val="99"/>
    <w:rsid w:val="008D17A3"/>
    <w:pPr>
      <w:shd w:val="clear" w:color="auto" w:fill="FFFFFF"/>
      <w:spacing w:before="780" w:after="660" w:line="480" w:lineRule="exact"/>
      <w:outlineLvl w:val="2"/>
    </w:pPr>
    <w:rPr>
      <w:sz w:val="27"/>
      <w:szCs w:val="27"/>
    </w:rPr>
  </w:style>
  <w:style w:type="character" w:styleId="a6">
    <w:name w:val="Hyperlink"/>
    <w:rsid w:val="003361BB"/>
    <w:rPr>
      <w:color w:val="0000FF"/>
      <w:u w:val="single"/>
    </w:rPr>
  </w:style>
  <w:style w:type="paragraph" w:styleId="a7">
    <w:name w:val="List Paragraph"/>
    <w:basedOn w:val="a"/>
    <w:uiPriority w:val="34"/>
    <w:qFormat/>
    <w:rsid w:val="003361BB"/>
    <w:pPr>
      <w:ind w:left="720"/>
      <w:contextualSpacing/>
    </w:pPr>
  </w:style>
  <w:style w:type="paragraph" w:styleId="a8">
    <w:name w:val="header"/>
    <w:basedOn w:val="a"/>
    <w:link w:val="a9"/>
    <w:uiPriority w:val="99"/>
    <w:unhideWhenUsed/>
    <w:rsid w:val="00172A99"/>
    <w:pPr>
      <w:tabs>
        <w:tab w:val="center" w:pos="4677"/>
        <w:tab w:val="right" w:pos="9355"/>
      </w:tabs>
    </w:pPr>
  </w:style>
  <w:style w:type="character" w:customStyle="1" w:styleId="a9">
    <w:name w:val="Верхний колонтитул Знак"/>
    <w:basedOn w:val="a0"/>
    <w:link w:val="a8"/>
    <w:uiPriority w:val="99"/>
    <w:rsid w:val="00172A99"/>
    <w:rPr>
      <w:sz w:val="24"/>
      <w:szCs w:val="24"/>
    </w:rPr>
  </w:style>
  <w:style w:type="paragraph" w:styleId="aa">
    <w:name w:val="footer"/>
    <w:basedOn w:val="a"/>
    <w:link w:val="ab"/>
    <w:unhideWhenUsed/>
    <w:rsid w:val="00172A99"/>
    <w:pPr>
      <w:tabs>
        <w:tab w:val="center" w:pos="4677"/>
        <w:tab w:val="right" w:pos="9355"/>
      </w:tabs>
    </w:pPr>
  </w:style>
  <w:style w:type="character" w:customStyle="1" w:styleId="ab">
    <w:name w:val="Нижний колонтитул Знак"/>
    <w:basedOn w:val="a0"/>
    <w:link w:val="aa"/>
    <w:rsid w:val="00172A99"/>
    <w:rPr>
      <w:sz w:val="24"/>
      <w:szCs w:val="24"/>
    </w:rPr>
  </w:style>
  <w:style w:type="character" w:styleId="ac">
    <w:name w:val="annotation reference"/>
    <w:basedOn w:val="a0"/>
    <w:semiHidden/>
    <w:unhideWhenUsed/>
    <w:rsid w:val="00B15CC1"/>
    <w:rPr>
      <w:sz w:val="16"/>
      <w:szCs w:val="16"/>
    </w:rPr>
  </w:style>
  <w:style w:type="paragraph" w:styleId="ad">
    <w:name w:val="annotation text"/>
    <w:basedOn w:val="a"/>
    <w:link w:val="ae"/>
    <w:semiHidden/>
    <w:unhideWhenUsed/>
    <w:rsid w:val="00B15CC1"/>
    <w:rPr>
      <w:sz w:val="20"/>
      <w:szCs w:val="20"/>
    </w:rPr>
  </w:style>
  <w:style w:type="character" w:customStyle="1" w:styleId="ae">
    <w:name w:val="Текст примечания Знак"/>
    <w:basedOn w:val="a0"/>
    <w:link w:val="ad"/>
    <w:semiHidden/>
    <w:rsid w:val="00B15CC1"/>
  </w:style>
  <w:style w:type="paragraph" w:styleId="af">
    <w:name w:val="annotation subject"/>
    <w:basedOn w:val="ad"/>
    <w:next w:val="ad"/>
    <w:link w:val="af0"/>
    <w:semiHidden/>
    <w:unhideWhenUsed/>
    <w:rsid w:val="00B15CC1"/>
    <w:rPr>
      <w:b/>
      <w:bCs/>
    </w:rPr>
  </w:style>
  <w:style w:type="character" w:customStyle="1" w:styleId="af0">
    <w:name w:val="Тема примечания Знак"/>
    <w:basedOn w:val="ae"/>
    <w:link w:val="af"/>
    <w:semiHidden/>
    <w:rsid w:val="00B15CC1"/>
    <w:rPr>
      <w:b/>
      <w:bCs/>
    </w:rPr>
  </w:style>
  <w:style w:type="paragraph" w:customStyle="1" w:styleId="ConsPlusNormal">
    <w:name w:val="ConsPlusNormal"/>
    <w:rsid w:val="00CB6990"/>
    <w:pPr>
      <w:autoSpaceDE w:val="0"/>
      <w:autoSpaceDN w:val="0"/>
      <w:adjustRightInd w:val="0"/>
    </w:pPr>
    <w:rPr>
      <w:sz w:val="28"/>
      <w:szCs w:val="28"/>
    </w:rPr>
  </w:style>
  <w:style w:type="paragraph" w:styleId="af1">
    <w:name w:val="Revision"/>
    <w:hidden/>
    <w:uiPriority w:val="99"/>
    <w:semiHidden/>
    <w:rsid w:val="002320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2CB9"/>
    <w:rPr>
      <w:rFonts w:ascii="Tahoma" w:hAnsi="Tahoma" w:cs="Tahoma"/>
      <w:sz w:val="16"/>
      <w:szCs w:val="16"/>
    </w:rPr>
  </w:style>
  <w:style w:type="paragraph" w:styleId="a4">
    <w:name w:val="Normal (Web)"/>
    <w:basedOn w:val="a"/>
    <w:rsid w:val="00BE6CEB"/>
    <w:pPr>
      <w:spacing w:before="1" w:after="1" w:line="216" w:lineRule="auto"/>
      <w:ind w:left="122" w:right="122" w:firstLine="400"/>
      <w:jc w:val="both"/>
    </w:pPr>
    <w:rPr>
      <w:sz w:val="22"/>
      <w:szCs w:val="22"/>
    </w:rPr>
  </w:style>
  <w:style w:type="character" w:customStyle="1" w:styleId="a5">
    <w:name w:val="Основной текст_"/>
    <w:basedOn w:val="a0"/>
    <w:link w:val="1"/>
    <w:uiPriority w:val="99"/>
    <w:locked/>
    <w:rsid w:val="008D17A3"/>
    <w:rPr>
      <w:sz w:val="26"/>
      <w:szCs w:val="26"/>
      <w:shd w:val="clear" w:color="auto" w:fill="FFFFFF"/>
    </w:rPr>
  </w:style>
  <w:style w:type="character" w:customStyle="1" w:styleId="3">
    <w:name w:val="Заголовок №3_"/>
    <w:basedOn w:val="a0"/>
    <w:link w:val="30"/>
    <w:uiPriority w:val="99"/>
    <w:locked/>
    <w:rsid w:val="008D17A3"/>
    <w:rPr>
      <w:sz w:val="27"/>
      <w:szCs w:val="27"/>
      <w:shd w:val="clear" w:color="auto" w:fill="FFFFFF"/>
    </w:rPr>
  </w:style>
  <w:style w:type="paragraph" w:customStyle="1" w:styleId="1">
    <w:name w:val="Основной текст1"/>
    <w:basedOn w:val="a"/>
    <w:link w:val="a5"/>
    <w:uiPriority w:val="99"/>
    <w:rsid w:val="008D17A3"/>
    <w:pPr>
      <w:shd w:val="clear" w:color="auto" w:fill="FFFFFF"/>
      <w:spacing w:before="420" w:after="1260" w:line="240" w:lineRule="atLeast"/>
    </w:pPr>
    <w:rPr>
      <w:sz w:val="26"/>
      <w:szCs w:val="26"/>
    </w:rPr>
  </w:style>
  <w:style w:type="paragraph" w:customStyle="1" w:styleId="30">
    <w:name w:val="Заголовок №3"/>
    <w:basedOn w:val="a"/>
    <w:link w:val="3"/>
    <w:uiPriority w:val="99"/>
    <w:rsid w:val="008D17A3"/>
    <w:pPr>
      <w:shd w:val="clear" w:color="auto" w:fill="FFFFFF"/>
      <w:spacing w:before="780" w:after="660" w:line="480" w:lineRule="exact"/>
      <w:outlineLvl w:val="2"/>
    </w:pPr>
    <w:rPr>
      <w:sz w:val="27"/>
      <w:szCs w:val="27"/>
    </w:rPr>
  </w:style>
  <w:style w:type="character" w:styleId="a6">
    <w:name w:val="Hyperlink"/>
    <w:rsid w:val="003361BB"/>
    <w:rPr>
      <w:color w:val="0000FF"/>
      <w:u w:val="single"/>
    </w:rPr>
  </w:style>
  <w:style w:type="paragraph" w:styleId="a7">
    <w:name w:val="List Paragraph"/>
    <w:basedOn w:val="a"/>
    <w:uiPriority w:val="34"/>
    <w:qFormat/>
    <w:rsid w:val="003361BB"/>
    <w:pPr>
      <w:ind w:left="720"/>
      <w:contextualSpacing/>
    </w:pPr>
  </w:style>
  <w:style w:type="paragraph" w:styleId="a8">
    <w:name w:val="header"/>
    <w:basedOn w:val="a"/>
    <w:link w:val="a9"/>
    <w:uiPriority w:val="99"/>
    <w:unhideWhenUsed/>
    <w:rsid w:val="00172A99"/>
    <w:pPr>
      <w:tabs>
        <w:tab w:val="center" w:pos="4677"/>
        <w:tab w:val="right" w:pos="9355"/>
      </w:tabs>
    </w:pPr>
  </w:style>
  <w:style w:type="character" w:customStyle="1" w:styleId="a9">
    <w:name w:val="Верхний колонтитул Знак"/>
    <w:basedOn w:val="a0"/>
    <w:link w:val="a8"/>
    <w:uiPriority w:val="99"/>
    <w:rsid w:val="00172A99"/>
    <w:rPr>
      <w:sz w:val="24"/>
      <w:szCs w:val="24"/>
    </w:rPr>
  </w:style>
  <w:style w:type="paragraph" w:styleId="aa">
    <w:name w:val="footer"/>
    <w:basedOn w:val="a"/>
    <w:link w:val="ab"/>
    <w:unhideWhenUsed/>
    <w:rsid w:val="00172A99"/>
    <w:pPr>
      <w:tabs>
        <w:tab w:val="center" w:pos="4677"/>
        <w:tab w:val="right" w:pos="9355"/>
      </w:tabs>
    </w:pPr>
  </w:style>
  <w:style w:type="character" w:customStyle="1" w:styleId="ab">
    <w:name w:val="Нижний колонтитул Знак"/>
    <w:basedOn w:val="a0"/>
    <w:link w:val="aa"/>
    <w:rsid w:val="00172A99"/>
    <w:rPr>
      <w:sz w:val="24"/>
      <w:szCs w:val="24"/>
    </w:rPr>
  </w:style>
  <w:style w:type="character" w:styleId="ac">
    <w:name w:val="annotation reference"/>
    <w:basedOn w:val="a0"/>
    <w:semiHidden/>
    <w:unhideWhenUsed/>
    <w:rsid w:val="00B15CC1"/>
    <w:rPr>
      <w:sz w:val="16"/>
      <w:szCs w:val="16"/>
    </w:rPr>
  </w:style>
  <w:style w:type="paragraph" w:styleId="ad">
    <w:name w:val="annotation text"/>
    <w:basedOn w:val="a"/>
    <w:link w:val="ae"/>
    <w:semiHidden/>
    <w:unhideWhenUsed/>
    <w:rsid w:val="00B15CC1"/>
    <w:rPr>
      <w:sz w:val="20"/>
      <w:szCs w:val="20"/>
    </w:rPr>
  </w:style>
  <w:style w:type="character" w:customStyle="1" w:styleId="ae">
    <w:name w:val="Текст примечания Знак"/>
    <w:basedOn w:val="a0"/>
    <w:link w:val="ad"/>
    <w:semiHidden/>
    <w:rsid w:val="00B15CC1"/>
  </w:style>
  <w:style w:type="paragraph" w:styleId="af">
    <w:name w:val="annotation subject"/>
    <w:basedOn w:val="ad"/>
    <w:next w:val="ad"/>
    <w:link w:val="af0"/>
    <w:semiHidden/>
    <w:unhideWhenUsed/>
    <w:rsid w:val="00B15CC1"/>
    <w:rPr>
      <w:b/>
      <w:bCs/>
    </w:rPr>
  </w:style>
  <w:style w:type="character" w:customStyle="1" w:styleId="af0">
    <w:name w:val="Тема примечания Знак"/>
    <w:basedOn w:val="ae"/>
    <w:link w:val="af"/>
    <w:semiHidden/>
    <w:rsid w:val="00B15CC1"/>
    <w:rPr>
      <w:b/>
      <w:bCs/>
    </w:rPr>
  </w:style>
  <w:style w:type="paragraph" w:customStyle="1" w:styleId="ConsPlusNormal">
    <w:name w:val="ConsPlusNormal"/>
    <w:rsid w:val="00CB6990"/>
    <w:pPr>
      <w:autoSpaceDE w:val="0"/>
      <w:autoSpaceDN w:val="0"/>
      <w:adjustRightInd w:val="0"/>
    </w:pPr>
    <w:rPr>
      <w:sz w:val="28"/>
      <w:szCs w:val="28"/>
    </w:rPr>
  </w:style>
  <w:style w:type="paragraph" w:styleId="af1">
    <w:name w:val="Revision"/>
    <w:hidden/>
    <w:uiPriority w:val="99"/>
    <w:semiHidden/>
    <w:rsid w:val="002320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5FBB926F7ECEC75FC15E772E6BE8B3153E53AAC4CC8506C0CD73AACF18F333F75D6B95CFA3D3DBYCUBI" TargetMode="External"/><Relationship Id="rId13" Type="http://schemas.openxmlformats.org/officeDocument/2006/relationships/hyperlink" Target="consultantplus://offline/ref=72A181B63BFE85D5530B830EA7347B509CA89D7F99065C4C82BBFA3692f3F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54A72065F017468E10A5E0AB96D1EDBF4BBD5CEF6C06C2B5D02C36F39C352B8CC517EF2D70BqD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C76A766AF5419A59A97A75F7F70E74D643180C742DBCAA356033C5h930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54A72065F017468E10A5E0AB96D1EDBF4BBD5CEF6C06C2B5D02C36F39C352B8CC517EF2D70BqDH" TargetMode="External"/><Relationship Id="rId4" Type="http://schemas.openxmlformats.org/officeDocument/2006/relationships/settings" Target="settings.xml"/><Relationship Id="rId9" Type="http://schemas.openxmlformats.org/officeDocument/2006/relationships/hyperlink" Target="consultantplus://offline/ref=A15CE25C7E88DE547A752CA85459A305A572365E2486EFCEE488923280EE33DC510F88590AcATA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9328</Words>
  <Characters>53175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minregion.ru</Company>
  <LinksUpToDate>false</LinksUpToDate>
  <CharactersWithSpaces>62379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dmitry.selyukov</dc:creator>
  <cp:lastModifiedBy>user</cp:lastModifiedBy>
  <cp:revision>2</cp:revision>
  <cp:lastPrinted>2017-02-01T15:08:00Z</cp:lastPrinted>
  <dcterms:created xsi:type="dcterms:W3CDTF">2017-03-13T07:34:00Z</dcterms:created>
  <dcterms:modified xsi:type="dcterms:W3CDTF">2017-03-13T07:34:00Z</dcterms:modified>
</cp:coreProperties>
</file>