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04" w:rsidRPr="002A5199" w:rsidRDefault="009A125E" w:rsidP="00BD1A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3159E8" wp14:editId="22B90FC8">
            <wp:extent cx="4657725" cy="1330325"/>
            <wp:effectExtent l="0" t="0" r="9525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04" w:rsidRDefault="001B7904" w:rsidP="00BD1A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635" w:rsidRDefault="00ED2AA1" w:rsidP="00295C8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29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сопровождение: разъяснения Главгосэкспертизы России</w:t>
      </w:r>
      <w:r w:rsidR="004C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33B0" w:rsidRPr="002A5199" w:rsidRDefault="00D533B0" w:rsidP="00295C88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C88" w:rsidRDefault="00295C88" w:rsidP="00295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Главгосэкспертиза России информирует получателей своих услуг о порядке подготовки и применения </w:t>
      </w:r>
      <w:r w:rsidRPr="004C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заключений по результатам оценки соответствия изменений, внесенных в проектную документацию,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EF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экспертного сопровождения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A6E0D" w:rsidRPr="002A5199" w:rsidRDefault="00BA6E0D" w:rsidP="0029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9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DF1468" w:rsidRPr="002A519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A5199">
        <w:rPr>
          <w:rFonts w:ascii="Times New Roman" w:hAnsi="Times New Roman" w:cs="Times New Roman"/>
          <w:sz w:val="28"/>
          <w:szCs w:val="28"/>
        </w:rPr>
        <w:t>2019</w:t>
      </w:r>
      <w:r w:rsidR="00EF76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519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A5199">
          <w:rPr>
            <w:rFonts w:ascii="Times New Roman" w:hAnsi="Times New Roman" w:cs="Times New Roman"/>
            <w:sz w:val="28"/>
            <w:szCs w:val="28"/>
          </w:rPr>
          <w:t>№ 151-ФЗ</w:t>
        </w:r>
      </w:hyperlink>
      <w:r w:rsidR="00F456F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2A5199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4A5FC7">
        <w:rPr>
          <w:rFonts w:ascii="Times New Roman" w:hAnsi="Times New Roman" w:cs="Times New Roman"/>
          <w:sz w:val="28"/>
          <w:szCs w:val="28"/>
        </w:rPr>
        <w:t>Градостроительный к</w:t>
      </w:r>
      <w:r w:rsidRPr="002A5199">
        <w:rPr>
          <w:rFonts w:ascii="Times New Roman" w:hAnsi="Times New Roman" w:cs="Times New Roman"/>
          <w:sz w:val="28"/>
          <w:szCs w:val="28"/>
        </w:rPr>
        <w:t>о</w:t>
      </w:r>
      <w:r w:rsidR="00AB79FD">
        <w:rPr>
          <w:rFonts w:ascii="Times New Roman" w:hAnsi="Times New Roman" w:cs="Times New Roman"/>
          <w:sz w:val="28"/>
          <w:szCs w:val="28"/>
        </w:rPr>
        <w:t>декс</w:t>
      </w:r>
      <w:r w:rsidR="001825F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399F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2A5199">
        <w:rPr>
          <w:rFonts w:ascii="Times New Roman" w:hAnsi="Times New Roman" w:cs="Times New Roman"/>
          <w:sz w:val="28"/>
          <w:szCs w:val="28"/>
        </w:rPr>
        <w:t>, предусматривающие введение институт</w:t>
      </w:r>
      <w:r w:rsidR="00F85450">
        <w:rPr>
          <w:rFonts w:ascii="Times New Roman" w:hAnsi="Times New Roman" w:cs="Times New Roman"/>
          <w:sz w:val="28"/>
          <w:szCs w:val="28"/>
        </w:rPr>
        <w:t>а</w:t>
      </w:r>
      <w:r w:rsidRPr="002A5199">
        <w:rPr>
          <w:rFonts w:ascii="Times New Roman" w:hAnsi="Times New Roman" w:cs="Times New Roman"/>
          <w:sz w:val="28"/>
          <w:szCs w:val="28"/>
        </w:rPr>
        <w:t xml:space="preserve"> экспертного сопровождени</w:t>
      </w:r>
      <w:r w:rsidR="005D47BE">
        <w:rPr>
          <w:rFonts w:ascii="Times New Roman" w:hAnsi="Times New Roman" w:cs="Times New Roman"/>
          <w:sz w:val="28"/>
          <w:szCs w:val="28"/>
        </w:rPr>
        <w:t>я</w:t>
      </w:r>
      <w:r w:rsidRPr="002A5199">
        <w:rPr>
          <w:rFonts w:ascii="Times New Roman" w:hAnsi="Times New Roman" w:cs="Times New Roman"/>
          <w:sz w:val="28"/>
          <w:szCs w:val="28"/>
        </w:rPr>
        <w:t xml:space="preserve"> (части 3.</w:t>
      </w:r>
      <w:r w:rsidR="00F85450">
        <w:rPr>
          <w:rFonts w:ascii="Times New Roman" w:hAnsi="Times New Roman" w:cs="Times New Roman"/>
          <w:sz w:val="28"/>
          <w:szCs w:val="28"/>
        </w:rPr>
        <w:t>9</w:t>
      </w:r>
      <w:r w:rsidR="00F85450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Pr="002A5199">
        <w:rPr>
          <w:rFonts w:ascii="Times New Roman" w:hAnsi="Times New Roman" w:cs="Times New Roman"/>
          <w:sz w:val="28"/>
          <w:szCs w:val="28"/>
        </w:rPr>
        <w:t>– 3.11 статьи 49 кодекса</w:t>
      </w:r>
      <w:r w:rsidR="00DB4A2A">
        <w:rPr>
          <w:rFonts w:ascii="Times New Roman" w:hAnsi="Times New Roman" w:cs="Times New Roman"/>
          <w:sz w:val="28"/>
          <w:szCs w:val="28"/>
        </w:rPr>
        <w:t>)</w:t>
      </w:r>
      <w:r w:rsidRPr="002A5199">
        <w:rPr>
          <w:rFonts w:ascii="Times New Roman" w:hAnsi="Times New Roman" w:cs="Times New Roman"/>
          <w:sz w:val="28"/>
          <w:szCs w:val="28"/>
        </w:rPr>
        <w:t>.</w:t>
      </w:r>
    </w:p>
    <w:p w:rsidR="00843106" w:rsidRDefault="008B0690" w:rsidP="00295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3106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астройщики (технические заказчики) получили возможность </w:t>
      </w:r>
      <w:r w:rsidR="00BE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843106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19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</w:t>
      </w:r>
      <w:r w:rsidR="00843106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в проектную документацию</w:t>
      </w:r>
      <w:r w:rsidR="00EF7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106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повторную э</w:t>
      </w:r>
      <w:r w:rsidR="00EF7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кспертизу</w:t>
      </w:r>
      <w:r w:rsidR="00BE0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осуществляемую в форме</w:t>
      </w:r>
      <w:r w:rsidR="00843106" w:rsidRPr="002A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сопровождения. </w:t>
      </w:r>
    </w:p>
    <w:p w:rsidR="00843106" w:rsidRPr="002A5199" w:rsidRDefault="00843106" w:rsidP="0029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99">
        <w:rPr>
          <w:rFonts w:ascii="Times New Roman" w:hAnsi="Times New Roman" w:cs="Times New Roman"/>
          <w:sz w:val="28"/>
          <w:szCs w:val="28"/>
        </w:rPr>
        <w:t xml:space="preserve">Порядок проведения экспертного сопровождения </w:t>
      </w:r>
      <w:r w:rsidR="00B27280">
        <w:rPr>
          <w:rFonts w:ascii="Times New Roman" w:hAnsi="Times New Roman" w:cs="Times New Roman"/>
          <w:sz w:val="28"/>
          <w:szCs w:val="28"/>
        </w:rPr>
        <w:t>установ</w:t>
      </w:r>
      <w:r w:rsidRPr="002A5199">
        <w:rPr>
          <w:rFonts w:ascii="Times New Roman" w:hAnsi="Times New Roman" w:cs="Times New Roman"/>
          <w:sz w:val="28"/>
          <w:szCs w:val="28"/>
        </w:rPr>
        <w:t>лен в Положении об организации и проведении государственной экспертизы проектной документации и результатов инженерных изысканий</w:t>
      </w:r>
      <w:r w:rsidR="007875AE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2A5199">
        <w:rPr>
          <w:rFonts w:ascii="Times New Roman" w:hAnsi="Times New Roman" w:cs="Times New Roman"/>
          <w:sz w:val="28"/>
          <w:szCs w:val="28"/>
        </w:rPr>
        <w:t>.</w:t>
      </w:r>
    </w:p>
    <w:p w:rsidR="000A0F1B" w:rsidRDefault="004008A2" w:rsidP="00295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экспертного сопровождения заключается в том, что в рамках договора</w:t>
      </w:r>
      <w:r w:rsidRPr="002A5199">
        <w:rPr>
          <w:rFonts w:ascii="Times New Roman" w:hAnsi="Times New Roman" w:cs="Times New Roman"/>
          <w:sz w:val="28"/>
          <w:szCs w:val="28"/>
        </w:rPr>
        <w:t xml:space="preserve"> об экспертном сопровождении</w:t>
      </w:r>
      <w:r>
        <w:rPr>
          <w:rFonts w:ascii="Times New Roman" w:hAnsi="Times New Roman" w:cs="Times New Roman"/>
          <w:sz w:val="28"/>
          <w:szCs w:val="28"/>
        </w:rPr>
        <w:t>, заключаемого на 1 год, застройщик</w:t>
      </w:r>
      <w:r w:rsidR="00C462AD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C4549C" w:rsidRPr="00C4549C">
        <w:rPr>
          <w:rFonts w:ascii="Times New Roman" w:hAnsi="Times New Roman" w:cs="Times New Roman"/>
          <w:sz w:val="28"/>
          <w:szCs w:val="28"/>
        </w:rPr>
        <w:t>(технически</w:t>
      </w:r>
      <w:r w:rsidR="00C4549C">
        <w:rPr>
          <w:rFonts w:ascii="Times New Roman" w:hAnsi="Times New Roman" w:cs="Times New Roman"/>
          <w:sz w:val="28"/>
          <w:szCs w:val="28"/>
        </w:rPr>
        <w:t>й</w:t>
      </w:r>
      <w:r w:rsidR="00C4549C" w:rsidRPr="00C4549C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="00C4549C">
        <w:rPr>
          <w:rFonts w:ascii="Times New Roman" w:hAnsi="Times New Roman" w:cs="Times New Roman"/>
          <w:sz w:val="28"/>
          <w:szCs w:val="28"/>
        </w:rPr>
        <w:t xml:space="preserve"> </w:t>
      </w:r>
      <w:r w:rsidR="001A0283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462AD" w:rsidRPr="002A5199">
        <w:rPr>
          <w:rFonts w:ascii="Times New Roman" w:hAnsi="Times New Roman" w:cs="Times New Roman"/>
          <w:sz w:val="28"/>
          <w:szCs w:val="28"/>
        </w:rPr>
        <w:t>представлят</w:t>
      </w:r>
      <w:r w:rsidR="001A0283">
        <w:rPr>
          <w:rFonts w:ascii="Times New Roman" w:hAnsi="Times New Roman" w:cs="Times New Roman"/>
          <w:sz w:val="28"/>
          <w:szCs w:val="28"/>
        </w:rPr>
        <w:t>ь</w:t>
      </w:r>
      <w:r w:rsidR="00C462AD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AA6BDF">
        <w:rPr>
          <w:rFonts w:ascii="Times New Roman" w:hAnsi="Times New Roman" w:cs="Times New Roman"/>
          <w:sz w:val="28"/>
          <w:szCs w:val="28"/>
        </w:rPr>
        <w:t xml:space="preserve">в </w:t>
      </w:r>
      <w:r w:rsidR="003B5E5A">
        <w:rPr>
          <w:rFonts w:ascii="Times New Roman" w:hAnsi="Times New Roman" w:cs="Times New Roman"/>
          <w:sz w:val="28"/>
          <w:szCs w:val="28"/>
        </w:rPr>
        <w:t>Главгосэкспертизу</w:t>
      </w:r>
      <w:r w:rsidR="00AA6BDF">
        <w:rPr>
          <w:rFonts w:ascii="Times New Roman" w:hAnsi="Times New Roman" w:cs="Times New Roman"/>
          <w:sz w:val="28"/>
          <w:szCs w:val="28"/>
        </w:rPr>
        <w:t xml:space="preserve"> </w:t>
      </w:r>
      <w:r w:rsidR="008A741E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3B5E5A" w:rsidRPr="002A5199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3B5E5A">
        <w:rPr>
          <w:rFonts w:ascii="Times New Roman" w:hAnsi="Times New Roman" w:cs="Times New Roman"/>
          <w:sz w:val="28"/>
          <w:szCs w:val="28"/>
        </w:rPr>
        <w:t>,</w:t>
      </w:r>
      <w:r w:rsidR="003B5E5A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C462AD" w:rsidRPr="002A5199">
        <w:rPr>
          <w:rFonts w:ascii="Times New Roman" w:hAnsi="Times New Roman" w:cs="Times New Roman"/>
          <w:sz w:val="28"/>
          <w:szCs w:val="28"/>
        </w:rPr>
        <w:t>внесенные в проектную документацию</w:t>
      </w:r>
      <w:r w:rsidR="003B5E5A">
        <w:rPr>
          <w:rFonts w:ascii="Times New Roman" w:hAnsi="Times New Roman" w:cs="Times New Roman"/>
          <w:sz w:val="28"/>
          <w:szCs w:val="28"/>
        </w:rPr>
        <w:t>. Они</w:t>
      </w:r>
      <w:r w:rsidR="00472A5D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3B5E5A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472A5D">
        <w:rPr>
          <w:rFonts w:ascii="Times New Roman" w:hAnsi="Times New Roman" w:cs="Times New Roman"/>
          <w:sz w:val="28"/>
          <w:szCs w:val="28"/>
        </w:rPr>
        <w:t>в</w:t>
      </w:r>
      <w:r w:rsidR="00472A5D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AD490B" w:rsidRPr="002A5199">
        <w:rPr>
          <w:rFonts w:ascii="Times New Roman" w:hAnsi="Times New Roman" w:cs="Times New Roman"/>
          <w:sz w:val="28"/>
          <w:szCs w:val="28"/>
        </w:rPr>
        <w:t>течени</w:t>
      </w:r>
      <w:r w:rsidR="00AD490B">
        <w:rPr>
          <w:rFonts w:ascii="Times New Roman" w:hAnsi="Times New Roman" w:cs="Times New Roman"/>
          <w:sz w:val="28"/>
          <w:szCs w:val="28"/>
        </w:rPr>
        <w:t>е</w:t>
      </w:r>
      <w:r w:rsidR="00AD490B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C462AD" w:rsidRPr="002A5199">
        <w:rPr>
          <w:rFonts w:ascii="Times New Roman" w:hAnsi="Times New Roman" w:cs="Times New Roman"/>
          <w:sz w:val="28"/>
          <w:szCs w:val="28"/>
        </w:rPr>
        <w:t xml:space="preserve">короткого срока </w:t>
      </w:r>
      <w:r w:rsidR="003B5E5A">
        <w:rPr>
          <w:rFonts w:ascii="Times New Roman" w:hAnsi="Times New Roman" w:cs="Times New Roman"/>
          <w:sz w:val="28"/>
          <w:szCs w:val="28"/>
        </w:rPr>
        <w:t xml:space="preserve">- </w:t>
      </w:r>
      <w:r w:rsidR="00C462AD" w:rsidRPr="002A5199">
        <w:rPr>
          <w:rFonts w:ascii="Times New Roman" w:hAnsi="Times New Roman" w:cs="Times New Roman"/>
          <w:sz w:val="28"/>
          <w:szCs w:val="28"/>
        </w:rPr>
        <w:t>10-20 рабочих дней в зависимости от объема изменений</w:t>
      </w:r>
      <w:r w:rsidR="003B5E5A">
        <w:rPr>
          <w:rFonts w:ascii="Times New Roman" w:hAnsi="Times New Roman" w:cs="Times New Roman"/>
          <w:sz w:val="28"/>
          <w:szCs w:val="28"/>
        </w:rPr>
        <w:t xml:space="preserve"> -</w:t>
      </w:r>
      <w:r w:rsidR="00C462AD" w:rsidRPr="002A5199">
        <w:rPr>
          <w:rFonts w:ascii="Times New Roman" w:hAnsi="Times New Roman" w:cs="Times New Roman"/>
          <w:sz w:val="28"/>
          <w:szCs w:val="28"/>
        </w:rPr>
        <w:t xml:space="preserve"> </w:t>
      </w:r>
      <w:r w:rsidR="005D47BE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5D47BE" w:rsidRPr="002A5199">
        <w:rPr>
          <w:rFonts w:ascii="Times New Roman" w:hAnsi="Times New Roman" w:cs="Times New Roman"/>
          <w:sz w:val="28"/>
          <w:szCs w:val="28"/>
        </w:rPr>
        <w:t>соответстви</w:t>
      </w:r>
      <w:r w:rsidR="005D47BE">
        <w:rPr>
          <w:rFonts w:ascii="Times New Roman" w:hAnsi="Times New Roman" w:cs="Times New Roman"/>
          <w:sz w:val="28"/>
          <w:szCs w:val="28"/>
        </w:rPr>
        <w:t>я</w:t>
      </w:r>
      <w:r w:rsidR="005D47BE" w:rsidRPr="002A5199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A0F1B">
        <w:rPr>
          <w:rFonts w:ascii="Times New Roman" w:hAnsi="Times New Roman" w:cs="Times New Roman"/>
          <w:sz w:val="28"/>
          <w:szCs w:val="28"/>
        </w:rPr>
        <w:t>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изысканий.</w:t>
      </w:r>
    </w:p>
    <w:p w:rsidR="00E4699F" w:rsidRDefault="00E4699F" w:rsidP="0029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предмет оценки изменений проектной документации в ходе экспертного сопровождения идентичен предмету государственной экспертизы проектной документации.</w:t>
      </w:r>
    </w:p>
    <w:p w:rsidR="00C462AD" w:rsidRDefault="003B5E5A" w:rsidP="0029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Главгосэкспертиза России</w:t>
      </w:r>
      <w:r w:rsidR="00FA7C08">
        <w:rPr>
          <w:rFonts w:ascii="Times New Roman" w:hAnsi="Times New Roman" w:cs="Times New Roman"/>
          <w:sz w:val="28"/>
          <w:szCs w:val="28"/>
        </w:rPr>
        <w:t xml:space="preserve"> </w:t>
      </w:r>
      <w:r w:rsidR="00C462AD" w:rsidRPr="002A5199">
        <w:rPr>
          <w:rFonts w:ascii="Times New Roman" w:hAnsi="Times New Roman" w:cs="Times New Roman"/>
          <w:sz w:val="28"/>
          <w:szCs w:val="28"/>
        </w:rPr>
        <w:t>выда</w:t>
      </w:r>
      <w:r w:rsidR="00513F00" w:rsidRPr="002A5199">
        <w:rPr>
          <w:rFonts w:ascii="Times New Roman" w:hAnsi="Times New Roman" w:cs="Times New Roman"/>
          <w:sz w:val="28"/>
          <w:szCs w:val="28"/>
        </w:rPr>
        <w:t>ет</w:t>
      </w:r>
      <w:r w:rsidR="00C462AD" w:rsidRPr="002A5199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336C8">
        <w:rPr>
          <w:rFonts w:ascii="Times New Roman" w:hAnsi="Times New Roman" w:cs="Times New Roman"/>
          <w:sz w:val="28"/>
          <w:szCs w:val="28"/>
        </w:rPr>
        <w:t xml:space="preserve"> </w:t>
      </w:r>
      <w:r w:rsidR="00235A5A" w:rsidRPr="00235A5A">
        <w:rPr>
          <w:rFonts w:ascii="Times New Roman" w:hAnsi="Times New Roman" w:cs="Times New Roman"/>
          <w:sz w:val="28"/>
          <w:szCs w:val="28"/>
        </w:rPr>
        <w:t>по результатам оценки соответствия в рамках экспертного сопровождения</w:t>
      </w:r>
      <w:r w:rsidR="008A5C42">
        <w:rPr>
          <w:rFonts w:ascii="Times New Roman" w:hAnsi="Times New Roman" w:cs="Times New Roman"/>
          <w:sz w:val="28"/>
          <w:szCs w:val="28"/>
        </w:rPr>
        <w:t>, содержащее указанные в части 3.9 Градостроительного кодекса</w:t>
      </w:r>
      <w:r w:rsidR="00F71AF9">
        <w:rPr>
          <w:rFonts w:ascii="Times New Roman" w:hAnsi="Times New Roman" w:cs="Times New Roman"/>
          <w:sz w:val="28"/>
          <w:szCs w:val="28"/>
        </w:rPr>
        <w:t xml:space="preserve"> </w:t>
      </w:r>
      <w:r w:rsidR="006A0E59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247537">
        <w:rPr>
          <w:rFonts w:ascii="Times New Roman" w:hAnsi="Times New Roman" w:cs="Times New Roman"/>
          <w:sz w:val="28"/>
          <w:szCs w:val="28"/>
        </w:rPr>
        <w:t>в отношении</w:t>
      </w:r>
      <w:r w:rsidR="00F71AF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6A0E59">
        <w:rPr>
          <w:rFonts w:ascii="Times New Roman" w:hAnsi="Times New Roman" w:cs="Times New Roman"/>
          <w:sz w:val="28"/>
          <w:szCs w:val="28"/>
        </w:rPr>
        <w:t>,</w:t>
      </w:r>
      <w:r w:rsidR="00F71AF9">
        <w:rPr>
          <w:rFonts w:ascii="Times New Roman" w:hAnsi="Times New Roman" w:cs="Times New Roman"/>
          <w:sz w:val="28"/>
          <w:szCs w:val="28"/>
        </w:rPr>
        <w:t xml:space="preserve"> </w:t>
      </w:r>
      <w:r w:rsidR="006A0E59" w:rsidRPr="00235A5A">
        <w:rPr>
          <w:rFonts w:ascii="Times New Roman" w:hAnsi="Times New Roman" w:cs="Times New Roman"/>
          <w:sz w:val="28"/>
          <w:szCs w:val="28"/>
        </w:rPr>
        <w:t>внесенных в проектную документацию</w:t>
      </w:r>
      <w:r w:rsidR="006A0E59">
        <w:rPr>
          <w:rFonts w:ascii="Times New Roman" w:hAnsi="Times New Roman" w:cs="Times New Roman"/>
          <w:sz w:val="28"/>
          <w:szCs w:val="28"/>
        </w:rPr>
        <w:t xml:space="preserve"> </w:t>
      </w:r>
      <w:r w:rsidR="002475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7537" w:rsidRPr="00D05810">
        <w:rPr>
          <w:rFonts w:ascii="Times New Roman" w:hAnsi="Times New Roman" w:cs="Times New Roman"/>
          <w:sz w:val="28"/>
          <w:szCs w:val="28"/>
        </w:rPr>
        <w:t>«</w:t>
      </w:r>
      <w:r w:rsidR="00247537">
        <w:rPr>
          <w:rFonts w:ascii="Times New Roman" w:hAnsi="Times New Roman" w:cs="Times New Roman"/>
          <w:sz w:val="28"/>
          <w:szCs w:val="28"/>
        </w:rPr>
        <w:t>промежуточное</w:t>
      </w:r>
      <w:r w:rsidR="00247537" w:rsidRPr="00D05810">
        <w:rPr>
          <w:rFonts w:ascii="Times New Roman" w:hAnsi="Times New Roman" w:cs="Times New Roman"/>
          <w:sz w:val="28"/>
          <w:szCs w:val="28"/>
        </w:rPr>
        <w:t>»</w:t>
      </w:r>
      <w:r w:rsidR="00247537">
        <w:rPr>
          <w:rFonts w:ascii="Times New Roman" w:hAnsi="Times New Roman" w:cs="Times New Roman"/>
          <w:sz w:val="28"/>
          <w:szCs w:val="28"/>
        </w:rPr>
        <w:t xml:space="preserve"> заключение)</w:t>
      </w:r>
      <w:r w:rsidR="00472A5D">
        <w:rPr>
          <w:rFonts w:ascii="Times New Roman" w:hAnsi="Times New Roman" w:cs="Times New Roman"/>
          <w:sz w:val="28"/>
          <w:szCs w:val="28"/>
        </w:rPr>
        <w:t xml:space="preserve">. </w:t>
      </w:r>
      <w:r w:rsidR="00D05810" w:rsidRPr="00D05810">
        <w:rPr>
          <w:rFonts w:ascii="Times New Roman" w:hAnsi="Times New Roman" w:cs="Times New Roman"/>
          <w:sz w:val="28"/>
          <w:szCs w:val="28"/>
        </w:rPr>
        <w:t>«</w:t>
      </w:r>
      <w:r w:rsidR="008F2374">
        <w:rPr>
          <w:rFonts w:ascii="Times New Roman" w:hAnsi="Times New Roman" w:cs="Times New Roman"/>
          <w:sz w:val="28"/>
          <w:szCs w:val="28"/>
        </w:rPr>
        <w:t>П</w:t>
      </w:r>
      <w:r w:rsidR="00D05810">
        <w:rPr>
          <w:rFonts w:ascii="Times New Roman" w:hAnsi="Times New Roman" w:cs="Times New Roman"/>
          <w:sz w:val="28"/>
          <w:szCs w:val="28"/>
        </w:rPr>
        <w:t>ромежуточное</w:t>
      </w:r>
      <w:r w:rsidR="00D05810" w:rsidRPr="00D05810">
        <w:rPr>
          <w:rFonts w:ascii="Times New Roman" w:hAnsi="Times New Roman" w:cs="Times New Roman"/>
          <w:sz w:val="28"/>
          <w:szCs w:val="28"/>
        </w:rPr>
        <w:t>»</w:t>
      </w:r>
      <w:r w:rsidR="00D05810">
        <w:rPr>
          <w:rFonts w:ascii="Times New Roman" w:hAnsi="Times New Roman" w:cs="Times New Roman"/>
          <w:sz w:val="28"/>
          <w:szCs w:val="28"/>
        </w:rPr>
        <w:t xml:space="preserve"> </w:t>
      </w:r>
      <w:r w:rsidR="00472A5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F6DDD">
        <w:rPr>
          <w:rFonts w:ascii="Times New Roman" w:hAnsi="Times New Roman" w:cs="Times New Roman"/>
          <w:sz w:val="28"/>
          <w:szCs w:val="28"/>
        </w:rPr>
        <w:t xml:space="preserve">не </w:t>
      </w:r>
      <w:r w:rsidR="00ED15A4">
        <w:rPr>
          <w:rFonts w:ascii="Times New Roman" w:hAnsi="Times New Roman" w:cs="Times New Roman"/>
          <w:sz w:val="28"/>
          <w:szCs w:val="28"/>
        </w:rPr>
        <w:t xml:space="preserve">подлежит включению </w:t>
      </w:r>
      <w:r w:rsidR="009F6DDD" w:rsidRPr="002A5199">
        <w:rPr>
          <w:rFonts w:ascii="Times New Roman" w:hAnsi="Times New Roman" w:cs="Times New Roman"/>
          <w:sz w:val="28"/>
          <w:szCs w:val="28"/>
        </w:rPr>
        <w:t xml:space="preserve">в </w:t>
      </w:r>
      <w:r w:rsidR="00082C1D">
        <w:rPr>
          <w:rFonts w:ascii="Times New Roman" w:hAnsi="Times New Roman" w:cs="Times New Roman"/>
          <w:sz w:val="28"/>
          <w:szCs w:val="28"/>
        </w:rPr>
        <w:t>ЕГРЗ</w:t>
      </w:r>
      <w:r w:rsidR="003F4117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9F6DDD">
        <w:rPr>
          <w:rFonts w:ascii="Times New Roman" w:hAnsi="Times New Roman" w:cs="Times New Roman"/>
          <w:sz w:val="28"/>
          <w:szCs w:val="28"/>
        </w:rPr>
        <w:t>.</w:t>
      </w:r>
    </w:p>
    <w:p w:rsidR="0013151F" w:rsidRDefault="004F34F3" w:rsidP="00295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C1CC6">
        <w:rPr>
          <w:rFonts w:ascii="Times New Roman" w:hAnsi="Times New Roman" w:cs="Times New Roman"/>
          <w:sz w:val="28"/>
          <w:szCs w:val="28"/>
        </w:rPr>
        <w:t xml:space="preserve">согласно части 2 статьи 54 Градостроительного кодекса </w:t>
      </w:r>
      <w:r w:rsidR="00DB0FBA">
        <w:rPr>
          <w:rFonts w:ascii="Times New Roman" w:hAnsi="Times New Roman" w:cs="Times New Roman"/>
          <w:sz w:val="28"/>
          <w:szCs w:val="28"/>
        </w:rPr>
        <w:t>при осуществлении государственного строительного надзора</w:t>
      </w:r>
      <w:r w:rsidR="0013151F">
        <w:rPr>
          <w:rFonts w:ascii="Times New Roman" w:hAnsi="Times New Roman" w:cs="Times New Roman"/>
          <w:sz w:val="28"/>
          <w:szCs w:val="28"/>
        </w:rPr>
        <w:t xml:space="preserve"> </w:t>
      </w:r>
      <w:r w:rsidR="003928DF">
        <w:rPr>
          <w:rFonts w:ascii="Times New Roman" w:hAnsi="Times New Roman" w:cs="Times New Roman"/>
          <w:sz w:val="28"/>
          <w:szCs w:val="28"/>
        </w:rPr>
        <w:t>проводится</w:t>
      </w:r>
      <w:r w:rsidR="0013151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13151F" w:rsidRPr="00701618">
        <w:rPr>
          <w:rFonts w:ascii="Times New Roman" w:hAnsi="Times New Roman" w:cs="Times New Roman"/>
          <w:sz w:val="28"/>
          <w:szCs w:val="28"/>
        </w:rP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проектной документации с учетом изменений, внесенных в проектную документацию</w:t>
      </w:r>
      <w:r w:rsidR="008A741E">
        <w:rPr>
          <w:rFonts w:ascii="Times New Roman" w:hAnsi="Times New Roman" w:cs="Times New Roman"/>
          <w:sz w:val="28"/>
          <w:szCs w:val="28"/>
        </w:rPr>
        <w:t>, в том числе,</w:t>
      </w:r>
      <w:r w:rsidR="0013151F" w:rsidRPr="00701618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13151F">
        <w:rPr>
          <w:rFonts w:ascii="Times New Roman" w:hAnsi="Times New Roman" w:cs="Times New Roman"/>
          <w:sz w:val="28"/>
          <w:szCs w:val="28"/>
        </w:rPr>
        <w:t>ью</w:t>
      </w:r>
      <w:r w:rsidR="0013151F" w:rsidRPr="00701618">
        <w:rPr>
          <w:rFonts w:ascii="Times New Roman" w:hAnsi="Times New Roman" w:cs="Times New Roman"/>
          <w:sz w:val="28"/>
          <w:szCs w:val="28"/>
        </w:rPr>
        <w:t xml:space="preserve"> 3.9 статьи 49 </w:t>
      </w:r>
      <w:r w:rsidR="004008A2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</w:t>
      </w:r>
      <w:r w:rsidR="0013151F" w:rsidRPr="00701618">
        <w:rPr>
          <w:rFonts w:ascii="Times New Roman" w:hAnsi="Times New Roman" w:cs="Times New Roman"/>
          <w:sz w:val="28"/>
          <w:szCs w:val="28"/>
        </w:rPr>
        <w:t>одекса</w:t>
      </w:r>
      <w:r w:rsidR="00863C39">
        <w:rPr>
          <w:rFonts w:ascii="Times New Roman" w:hAnsi="Times New Roman" w:cs="Times New Roman"/>
          <w:sz w:val="28"/>
          <w:szCs w:val="28"/>
        </w:rPr>
        <w:t xml:space="preserve">, то есть с учетом </w:t>
      </w:r>
      <w:r w:rsidR="007750E7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FA7C0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7750E7">
        <w:rPr>
          <w:rFonts w:ascii="Times New Roman" w:hAnsi="Times New Roman" w:cs="Times New Roman"/>
          <w:sz w:val="28"/>
          <w:szCs w:val="28"/>
        </w:rPr>
        <w:t xml:space="preserve"> </w:t>
      </w:r>
      <w:r w:rsidR="008F2374" w:rsidRPr="00D05810">
        <w:rPr>
          <w:rFonts w:ascii="Times New Roman" w:hAnsi="Times New Roman" w:cs="Times New Roman"/>
          <w:sz w:val="28"/>
          <w:szCs w:val="28"/>
        </w:rPr>
        <w:t>«</w:t>
      </w:r>
      <w:r w:rsidR="008F2374">
        <w:rPr>
          <w:rFonts w:ascii="Times New Roman" w:hAnsi="Times New Roman" w:cs="Times New Roman"/>
          <w:sz w:val="28"/>
          <w:szCs w:val="28"/>
        </w:rPr>
        <w:t>промежуточн</w:t>
      </w:r>
      <w:r w:rsidR="008B12A3">
        <w:rPr>
          <w:rFonts w:ascii="Times New Roman" w:hAnsi="Times New Roman" w:cs="Times New Roman"/>
          <w:sz w:val="28"/>
          <w:szCs w:val="28"/>
        </w:rPr>
        <w:t>ых</w:t>
      </w:r>
      <w:r w:rsidR="008F2374" w:rsidRPr="00D05810">
        <w:rPr>
          <w:rFonts w:ascii="Times New Roman" w:hAnsi="Times New Roman" w:cs="Times New Roman"/>
          <w:sz w:val="28"/>
          <w:szCs w:val="28"/>
        </w:rPr>
        <w:t>»</w:t>
      </w:r>
      <w:r w:rsidR="008F2374">
        <w:rPr>
          <w:rFonts w:ascii="Times New Roman" w:hAnsi="Times New Roman" w:cs="Times New Roman"/>
          <w:sz w:val="28"/>
          <w:szCs w:val="28"/>
        </w:rPr>
        <w:t xml:space="preserve"> </w:t>
      </w:r>
      <w:r w:rsidR="00863C39">
        <w:rPr>
          <w:rFonts w:ascii="Times New Roman" w:hAnsi="Times New Roman" w:cs="Times New Roman"/>
          <w:sz w:val="28"/>
          <w:szCs w:val="28"/>
        </w:rPr>
        <w:t>заключений</w:t>
      </w:r>
      <w:r w:rsidR="0013151F">
        <w:rPr>
          <w:rFonts w:ascii="Times New Roman" w:hAnsi="Times New Roman" w:cs="Times New Roman"/>
          <w:sz w:val="28"/>
          <w:szCs w:val="28"/>
        </w:rPr>
        <w:t>.</w:t>
      </w:r>
    </w:p>
    <w:p w:rsidR="00B32E8C" w:rsidRDefault="00B32E8C" w:rsidP="00295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отметить, что в</w:t>
      </w:r>
      <w:r w:rsidRPr="00B32E8C">
        <w:rPr>
          <w:rFonts w:ascii="Times New Roman" w:hAnsi="Times New Roman" w:cs="Times New Roman"/>
          <w:sz w:val="28"/>
          <w:szCs w:val="28"/>
        </w:rPr>
        <w:t xml:space="preserve"> случае внесения в ходе экспертного сопровождения изменений в проектную документацию, требующих проведения экспертизы, в целях получения указанного в </w:t>
      </w:r>
      <w:r w:rsidR="00A641F9">
        <w:rPr>
          <w:rFonts w:ascii="Times New Roman" w:hAnsi="Times New Roman" w:cs="Times New Roman"/>
          <w:sz w:val="28"/>
          <w:szCs w:val="28"/>
        </w:rPr>
        <w:t xml:space="preserve">части 3 статьи 55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B32E8C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8F315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F2374" w:rsidRPr="008F2374">
        <w:rPr>
          <w:rFonts w:ascii="Times New Roman" w:hAnsi="Times New Roman" w:cs="Times New Roman"/>
          <w:sz w:val="28"/>
          <w:szCs w:val="28"/>
        </w:rPr>
        <w:t>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8C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32E8C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082C1D">
        <w:rPr>
          <w:rFonts w:ascii="Times New Roman" w:hAnsi="Times New Roman" w:cs="Times New Roman"/>
          <w:sz w:val="28"/>
          <w:szCs w:val="28"/>
        </w:rPr>
        <w:t xml:space="preserve">повторной государственной </w:t>
      </w:r>
      <w:r w:rsidRPr="00B32E8C">
        <w:rPr>
          <w:rFonts w:ascii="Times New Roman" w:hAnsi="Times New Roman" w:cs="Times New Roman"/>
          <w:sz w:val="28"/>
          <w:szCs w:val="28"/>
        </w:rPr>
        <w:t>экспертизы проектной документации</w:t>
      </w:r>
      <w:r w:rsidR="0005015A">
        <w:rPr>
          <w:rFonts w:ascii="Times New Roman" w:hAnsi="Times New Roman" w:cs="Times New Roman"/>
          <w:sz w:val="28"/>
          <w:szCs w:val="28"/>
        </w:rPr>
        <w:t xml:space="preserve"> (</w:t>
      </w:r>
      <w:r w:rsidR="008F315C" w:rsidRPr="00D05810">
        <w:rPr>
          <w:rFonts w:ascii="Times New Roman" w:hAnsi="Times New Roman" w:cs="Times New Roman"/>
          <w:sz w:val="28"/>
          <w:szCs w:val="28"/>
        </w:rPr>
        <w:t>«</w:t>
      </w:r>
      <w:r w:rsidR="0005015A">
        <w:rPr>
          <w:rFonts w:ascii="Times New Roman" w:hAnsi="Times New Roman" w:cs="Times New Roman"/>
          <w:sz w:val="28"/>
          <w:szCs w:val="28"/>
        </w:rPr>
        <w:t>итоговое</w:t>
      </w:r>
      <w:r w:rsidR="008F315C" w:rsidRPr="00D05810">
        <w:rPr>
          <w:rFonts w:ascii="Times New Roman" w:hAnsi="Times New Roman" w:cs="Times New Roman"/>
          <w:sz w:val="28"/>
          <w:szCs w:val="28"/>
        </w:rPr>
        <w:t>»</w:t>
      </w:r>
      <w:r w:rsidR="0005015A">
        <w:rPr>
          <w:rFonts w:ascii="Times New Roman" w:hAnsi="Times New Roman" w:cs="Times New Roman"/>
          <w:sz w:val="28"/>
          <w:szCs w:val="28"/>
        </w:rPr>
        <w:t xml:space="preserve"> заключение)</w:t>
      </w:r>
      <w:r w:rsidRPr="00B32E8C">
        <w:rPr>
          <w:rFonts w:ascii="Times New Roman" w:hAnsi="Times New Roman" w:cs="Times New Roman"/>
          <w:sz w:val="28"/>
          <w:szCs w:val="28"/>
        </w:rPr>
        <w:t xml:space="preserve">, сведения о котором подлежат включению в </w:t>
      </w:r>
      <w:r w:rsidR="00082C1D">
        <w:rPr>
          <w:rFonts w:ascii="Times New Roman" w:hAnsi="Times New Roman" w:cs="Times New Roman"/>
          <w:sz w:val="28"/>
          <w:szCs w:val="28"/>
        </w:rPr>
        <w:t>ЕГРЗ.</w:t>
      </w:r>
      <w:r w:rsidRPr="00B32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DD" w:rsidRDefault="009F6DDD" w:rsidP="0029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обращаем внимание, что </w:t>
      </w:r>
      <w:r w:rsidR="00A641F9">
        <w:rPr>
          <w:rFonts w:ascii="Times New Roman" w:hAnsi="Times New Roman" w:cs="Times New Roman"/>
          <w:sz w:val="28"/>
          <w:szCs w:val="28"/>
        </w:rPr>
        <w:t xml:space="preserve">Градостроительный кодекс не ставит реализацию вышеуказанных положений </w:t>
      </w:r>
      <w:r w:rsidR="003B5E5A">
        <w:rPr>
          <w:rFonts w:ascii="Times New Roman" w:hAnsi="Times New Roman" w:cs="Times New Roman"/>
          <w:sz w:val="28"/>
          <w:szCs w:val="28"/>
        </w:rPr>
        <w:t xml:space="preserve">в зависимость </w:t>
      </w:r>
      <w:r w:rsidR="00A641F9">
        <w:rPr>
          <w:rFonts w:ascii="Times New Roman" w:hAnsi="Times New Roman" w:cs="Times New Roman"/>
          <w:sz w:val="28"/>
          <w:szCs w:val="28"/>
        </w:rPr>
        <w:t xml:space="preserve">от наличия </w:t>
      </w:r>
      <w:r w:rsidR="00A344A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641F9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F2374" w:rsidRPr="00D05810">
        <w:rPr>
          <w:rFonts w:ascii="Times New Roman" w:hAnsi="Times New Roman" w:cs="Times New Roman"/>
          <w:sz w:val="28"/>
          <w:szCs w:val="28"/>
        </w:rPr>
        <w:t>«</w:t>
      </w:r>
      <w:r w:rsidR="00594572">
        <w:rPr>
          <w:rFonts w:ascii="Times New Roman" w:hAnsi="Times New Roman" w:cs="Times New Roman"/>
          <w:sz w:val="28"/>
          <w:szCs w:val="28"/>
        </w:rPr>
        <w:t>промежуточного</w:t>
      </w:r>
      <w:r w:rsidR="008F2374" w:rsidRPr="00D05810">
        <w:rPr>
          <w:rFonts w:ascii="Times New Roman" w:hAnsi="Times New Roman" w:cs="Times New Roman"/>
          <w:sz w:val="28"/>
          <w:szCs w:val="28"/>
        </w:rPr>
        <w:t>»</w:t>
      </w:r>
      <w:r w:rsidR="008F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DB0F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BD0" w:rsidRDefault="00D46BD0" w:rsidP="009F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9F" w:rsidRDefault="0017179F" w:rsidP="009F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9F" w:rsidRDefault="0017179F" w:rsidP="009F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5E" w:rsidRDefault="009A125E" w:rsidP="009F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5E" w:rsidRDefault="009A125E" w:rsidP="009A125E">
      <w:pPr>
        <w:pStyle w:val="af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Читайте наши новости</w:t>
      </w:r>
    </w:p>
    <w:p w:rsidR="009A125E" w:rsidRDefault="009A125E" w:rsidP="009A125E">
      <w:pPr>
        <w:pStyle w:val="af7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1" w:history="1">
        <w:r>
          <w:rPr>
            <w:rStyle w:val="a5"/>
            <w:sz w:val="28"/>
            <w:szCs w:val="28"/>
          </w:rPr>
          <w:t>Там Там</w:t>
        </w:r>
      </w:hyperlink>
      <w:r w:rsidRPr="003B5E5A">
        <w:rPr>
          <w:rStyle w:val="a5"/>
          <w:color w:val="auto"/>
          <w:sz w:val="28"/>
          <w:szCs w:val="28"/>
          <w:u w:val="none"/>
        </w:rPr>
        <w:t xml:space="preserve"> и </w:t>
      </w:r>
      <w:hyperlink r:id="rId12" w:history="1">
        <w:r>
          <w:rPr>
            <w:rStyle w:val="a5"/>
            <w:sz w:val="28"/>
            <w:szCs w:val="28"/>
          </w:rPr>
          <w:t>Яндекс.Дзен</w:t>
        </w:r>
      </w:hyperlink>
    </w:p>
    <w:p w:rsidR="009A125E" w:rsidRDefault="00153D4E" w:rsidP="009A125E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hyperlink r:id="rId13" w:history="1">
        <w:r w:rsidR="009A125E">
          <w:rPr>
            <w:rStyle w:val="a5"/>
            <w:sz w:val="28"/>
            <w:szCs w:val="28"/>
          </w:rPr>
          <w:t>www.gge.ru</w:t>
        </w:r>
      </w:hyperlink>
    </w:p>
    <w:p w:rsidR="009A125E" w:rsidRDefault="00153D4E" w:rsidP="009A125E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hyperlink r:id="rId14" w:history="1">
        <w:r w:rsidR="009A125E">
          <w:rPr>
            <w:rStyle w:val="a5"/>
            <w:sz w:val="28"/>
            <w:szCs w:val="28"/>
          </w:rPr>
          <w:t>pressa@gge.ru</w:t>
        </w:r>
      </w:hyperlink>
    </w:p>
    <w:p w:rsidR="009A125E" w:rsidRDefault="009A125E" w:rsidP="009A12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+7 (495) 625-24-30</w:t>
      </w:r>
    </w:p>
    <w:p w:rsidR="009A125E" w:rsidRPr="002A5199" w:rsidRDefault="009A125E" w:rsidP="009F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25E" w:rsidRPr="002A5199" w:rsidSect="001803AD">
      <w:headerReference w:type="default" r:id="rId15"/>
      <w:footerReference w:type="even" r:id="rId16"/>
      <w:pgSz w:w="11906" w:h="16838"/>
      <w:pgMar w:top="851" w:right="851" w:bottom="993" w:left="1701" w:header="907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FF" w:rsidRDefault="002346FF" w:rsidP="004707D9">
      <w:pPr>
        <w:spacing w:after="0" w:line="240" w:lineRule="auto"/>
      </w:pPr>
      <w:r>
        <w:separator/>
      </w:r>
    </w:p>
  </w:endnote>
  <w:endnote w:type="continuationSeparator" w:id="0">
    <w:p w:rsidR="002346FF" w:rsidRDefault="002346FF" w:rsidP="0047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2C" w:rsidRDefault="004C712C">
    <w:pPr>
      <w:pStyle w:val="a8"/>
    </w:pPr>
    <w:r w:rsidRPr="00E649B8">
      <w:rPr>
        <w:rFonts w:ascii="Times New Roman" w:hAnsi="Times New Roman"/>
        <w:noProof/>
        <w:color w:val="000000" w:themeColor="text1"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F29B9" wp14:editId="1710652B">
              <wp:simplePos x="0" y="0"/>
              <wp:positionH relativeFrom="column">
                <wp:posOffset>2710815</wp:posOffset>
              </wp:positionH>
              <wp:positionV relativeFrom="page">
                <wp:posOffset>9896475</wp:posOffset>
              </wp:positionV>
              <wp:extent cx="3705225" cy="786130"/>
              <wp:effectExtent l="0" t="0" r="9525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86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712C" w:rsidRPr="00425F58" w:rsidRDefault="004C712C" w:rsidP="004C712C">
                          <w:pPr>
                            <w:spacing w:after="0" w:line="280" w:lineRule="exact"/>
                            <w:jc w:val="both"/>
                            <w:rPr>
                              <w:rFonts w:ascii="Arial" w:hAnsi="Arial" w:cs="Arial"/>
                              <w:color w:val="BD9A7A"/>
                              <w:sz w:val="20"/>
                              <w:szCs w:val="20"/>
                            </w:rPr>
                          </w:pPr>
                          <w:r w:rsidRPr="00425F58">
                            <w:rPr>
                              <w:rFonts w:ascii="Arial" w:hAnsi="Arial" w:cs="Arial"/>
                              <w:color w:val="BD9A7A"/>
                              <w:sz w:val="20"/>
                              <w:szCs w:val="20"/>
                            </w:rPr>
                            <w:t xml:space="preserve">ОБЪЕКТИВНОСТЬ, НАДЁЖНОСТЬ, ЭФФЕКТИВНОСТЬ – </w:t>
                          </w:r>
                        </w:p>
                        <w:p w:rsidR="004C712C" w:rsidRPr="00425F58" w:rsidRDefault="004C712C" w:rsidP="004C712C">
                          <w:pPr>
                            <w:spacing w:after="0" w:line="280" w:lineRule="exact"/>
                            <w:rPr>
                              <w:rFonts w:ascii="Arial" w:hAnsi="Arial" w:cs="Arial"/>
                              <w:color w:val="BD9A7A"/>
                              <w:sz w:val="20"/>
                              <w:szCs w:val="20"/>
                            </w:rPr>
                          </w:pPr>
                          <w:r w:rsidRPr="00425F58">
                            <w:rPr>
                              <w:rFonts w:ascii="Arial" w:hAnsi="Arial" w:cs="Arial"/>
                              <w:color w:val="BD9A7A"/>
                              <w:sz w:val="20"/>
                              <w:szCs w:val="20"/>
                            </w:rPr>
                            <w:t xml:space="preserve">ДЛЯ БЕЗОПАСНОГО БУДУЩЕГО </w:t>
                          </w:r>
                        </w:p>
                        <w:p w:rsidR="004C712C" w:rsidRDefault="004C712C" w:rsidP="004C71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9F29B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13.45pt;margin-top:779.25pt;width:291.75pt;height:6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" fillcolor="window" stroked="f" strokeweight=".5pt">
              <v:textbox>
                <w:txbxContent>
                  <w:p w:rsidR="004C712C" w:rsidRPr="00425F58" w:rsidRDefault="004C712C" w:rsidP="004C712C">
                    <w:pPr>
                      <w:spacing w:after="0" w:line="280" w:lineRule="exact"/>
                      <w:jc w:val="both"/>
                      <w:rPr>
                        <w:rFonts w:ascii="Arial" w:hAnsi="Arial" w:cs="Arial"/>
                        <w:color w:val="BD9A7A"/>
                        <w:sz w:val="20"/>
                        <w:szCs w:val="20"/>
                      </w:rPr>
                    </w:pPr>
                    <w:r w:rsidRPr="00425F58">
                      <w:rPr>
                        <w:rFonts w:ascii="Arial" w:hAnsi="Arial" w:cs="Arial"/>
                        <w:color w:val="BD9A7A"/>
                        <w:sz w:val="20"/>
                        <w:szCs w:val="20"/>
                      </w:rPr>
                      <w:t xml:space="preserve">ОБЪЕКТИВНОСТЬ, НАДЁЖНОСТЬ, ЭФФЕКТИВНОСТЬ – </w:t>
                    </w:r>
                  </w:p>
                  <w:p w:rsidR="004C712C" w:rsidRPr="00425F58" w:rsidRDefault="004C712C" w:rsidP="004C712C">
                    <w:pPr>
                      <w:spacing w:after="0" w:line="280" w:lineRule="exact"/>
                      <w:rPr>
                        <w:rFonts w:ascii="Arial" w:hAnsi="Arial" w:cs="Arial"/>
                        <w:color w:val="BD9A7A"/>
                        <w:sz w:val="20"/>
                        <w:szCs w:val="20"/>
                      </w:rPr>
                    </w:pPr>
                    <w:r w:rsidRPr="00425F58">
                      <w:rPr>
                        <w:rFonts w:ascii="Arial" w:hAnsi="Arial" w:cs="Arial"/>
                        <w:color w:val="BD9A7A"/>
                        <w:sz w:val="20"/>
                        <w:szCs w:val="20"/>
                      </w:rPr>
                      <w:t xml:space="preserve">ДЛЯ БЕЗОПАСНОГО БУДУЩЕГО </w:t>
                    </w:r>
                  </w:p>
                  <w:p w:rsidR="004C712C" w:rsidRDefault="004C712C" w:rsidP="004C712C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FF" w:rsidRDefault="002346FF" w:rsidP="004707D9">
      <w:pPr>
        <w:spacing w:after="0" w:line="240" w:lineRule="auto"/>
      </w:pPr>
      <w:r>
        <w:separator/>
      </w:r>
    </w:p>
  </w:footnote>
  <w:footnote w:type="continuationSeparator" w:id="0">
    <w:p w:rsidR="002346FF" w:rsidRDefault="002346FF" w:rsidP="004707D9">
      <w:pPr>
        <w:spacing w:after="0" w:line="240" w:lineRule="auto"/>
      </w:pPr>
      <w:r>
        <w:continuationSeparator/>
      </w:r>
    </w:p>
  </w:footnote>
  <w:footnote w:id="1">
    <w:p w:rsidR="00F456F3" w:rsidRPr="004B1771" w:rsidRDefault="00F456F3" w:rsidP="00F456F3">
      <w:pPr>
        <w:pStyle w:val="ad"/>
        <w:rPr>
          <w:rFonts w:ascii="Times New Roman" w:hAnsi="Times New Roman" w:cs="Times New Roman"/>
        </w:rPr>
      </w:pPr>
      <w:r w:rsidRPr="004B1771">
        <w:rPr>
          <w:rStyle w:val="af"/>
          <w:rFonts w:ascii="Times New Roman" w:hAnsi="Times New Roman" w:cs="Times New Roman"/>
        </w:rPr>
        <w:footnoteRef/>
      </w:r>
      <w:r w:rsidRPr="004B1771">
        <w:rPr>
          <w:rFonts w:ascii="Times New Roman" w:hAnsi="Times New Roman" w:cs="Times New Roman"/>
        </w:rPr>
        <w:t xml:space="preserve"> 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</w:p>
  </w:footnote>
  <w:footnote w:id="2">
    <w:p w:rsidR="0065399F" w:rsidRPr="004B1771" w:rsidRDefault="0065399F">
      <w:pPr>
        <w:pStyle w:val="ad"/>
        <w:rPr>
          <w:rFonts w:ascii="Times New Roman" w:hAnsi="Times New Roman" w:cs="Times New Roman"/>
        </w:rPr>
      </w:pPr>
      <w:r w:rsidRPr="004B1771">
        <w:rPr>
          <w:rStyle w:val="af"/>
          <w:rFonts w:ascii="Times New Roman" w:hAnsi="Times New Roman" w:cs="Times New Roman"/>
        </w:rPr>
        <w:footnoteRef/>
      </w:r>
      <w:r w:rsidRPr="004B1771">
        <w:rPr>
          <w:rFonts w:ascii="Times New Roman" w:hAnsi="Times New Roman" w:cs="Times New Roman"/>
        </w:rPr>
        <w:t xml:space="preserve"> </w:t>
      </w:r>
      <w:r w:rsidR="001825F5" w:rsidRPr="004B1771">
        <w:rPr>
          <w:rFonts w:ascii="Times New Roman" w:hAnsi="Times New Roman" w:cs="Times New Roman"/>
        </w:rPr>
        <w:t xml:space="preserve">Далее </w:t>
      </w:r>
      <w:r w:rsidRPr="004B1771">
        <w:rPr>
          <w:rFonts w:ascii="Times New Roman" w:hAnsi="Times New Roman" w:cs="Times New Roman"/>
        </w:rPr>
        <w:t xml:space="preserve">– </w:t>
      </w:r>
      <w:r w:rsidR="004A5FC7" w:rsidRPr="004B1771">
        <w:rPr>
          <w:rFonts w:ascii="Times New Roman" w:hAnsi="Times New Roman" w:cs="Times New Roman"/>
        </w:rPr>
        <w:t>Градостроительный к</w:t>
      </w:r>
      <w:r w:rsidRPr="004B1771">
        <w:rPr>
          <w:rFonts w:ascii="Times New Roman" w:hAnsi="Times New Roman" w:cs="Times New Roman"/>
        </w:rPr>
        <w:t>одекс</w:t>
      </w:r>
    </w:p>
  </w:footnote>
  <w:footnote w:id="3">
    <w:p w:rsidR="007875AE" w:rsidRPr="004B1771" w:rsidRDefault="007875AE" w:rsidP="007875AE">
      <w:pPr>
        <w:pStyle w:val="ad"/>
        <w:rPr>
          <w:rFonts w:ascii="Times New Roman" w:hAnsi="Times New Roman" w:cs="Times New Roman"/>
        </w:rPr>
      </w:pPr>
      <w:r w:rsidRPr="004B1771">
        <w:rPr>
          <w:rStyle w:val="af"/>
          <w:rFonts w:ascii="Times New Roman" w:hAnsi="Times New Roman" w:cs="Times New Roman"/>
        </w:rPr>
        <w:footnoteRef/>
      </w:r>
      <w:r w:rsidRPr="004B1771">
        <w:rPr>
          <w:rFonts w:ascii="Times New Roman" w:hAnsi="Times New Roman" w:cs="Times New Roman"/>
        </w:rPr>
        <w:t xml:space="preserve"> 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постановлениям Правительства Российской Федерации от 5 марта 2007 г. № 145</w:t>
      </w:r>
    </w:p>
  </w:footnote>
  <w:footnote w:id="4">
    <w:p w:rsidR="003F4117" w:rsidRPr="009C4BEA" w:rsidRDefault="003F4117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="009C4BEA" w:rsidRPr="009C4BEA">
        <w:rPr>
          <w:rFonts w:ascii="Times New Roman" w:hAnsi="Times New Roman" w:cs="Times New Roman"/>
        </w:rPr>
        <w:t xml:space="preserve">Здесь и далее - </w:t>
      </w:r>
      <w:r w:rsidRPr="009C4BEA">
        <w:rPr>
          <w:rFonts w:ascii="Times New Roman" w:hAnsi="Times New Roman" w:cs="Times New Roman"/>
        </w:rPr>
        <w:t xml:space="preserve">Единый государственный реестр заключений экспертизы проектной документации объектов капитального строительства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3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D0" w:rsidRPr="00782A9F" w:rsidRDefault="00D46BD0">
        <w:pPr>
          <w:pStyle w:val="a6"/>
          <w:jc w:val="center"/>
          <w:rPr>
            <w:rFonts w:ascii="Times New Roman" w:hAnsi="Times New Roman" w:cs="Times New Roman"/>
          </w:rPr>
        </w:pPr>
        <w:r w:rsidRPr="00782A9F">
          <w:rPr>
            <w:rFonts w:ascii="Times New Roman" w:hAnsi="Times New Roman" w:cs="Times New Roman"/>
          </w:rPr>
          <w:fldChar w:fldCharType="begin"/>
        </w:r>
        <w:r w:rsidRPr="00782A9F">
          <w:rPr>
            <w:rFonts w:ascii="Times New Roman" w:hAnsi="Times New Roman" w:cs="Times New Roman"/>
          </w:rPr>
          <w:instrText>PAGE   \* MERGEFORMAT</w:instrText>
        </w:r>
        <w:r w:rsidRPr="00782A9F">
          <w:rPr>
            <w:rFonts w:ascii="Times New Roman" w:hAnsi="Times New Roman" w:cs="Times New Roman"/>
          </w:rPr>
          <w:fldChar w:fldCharType="separate"/>
        </w:r>
        <w:r w:rsidR="00153D4E">
          <w:rPr>
            <w:rFonts w:ascii="Times New Roman" w:hAnsi="Times New Roman" w:cs="Times New Roman"/>
            <w:noProof/>
          </w:rPr>
          <w:t>3</w:t>
        </w:r>
        <w:r w:rsidRPr="00782A9F">
          <w:rPr>
            <w:rFonts w:ascii="Times New Roman" w:hAnsi="Times New Roman" w:cs="Times New Roman"/>
          </w:rPr>
          <w:fldChar w:fldCharType="end"/>
        </w:r>
      </w:p>
    </w:sdtContent>
  </w:sdt>
  <w:p w:rsidR="004707D9" w:rsidRDefault="004707D9" w:rsidP="00F2741E">
    <w:pPr>
      <w:pStyle w:val="a6"/>
      <w:ind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8C1"/>
    <w:multiLevelType w:val="hybridMultilevel"/>
    <w:tmpl w:val="5F1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3AF"/>
    <w:multiLevelType w:val="hybridMultilevel"/>
    <w:tmpl w:val="4FA4A3C6"/>
    <w:lvl w:ilvl="0" w:tplc="A46C5EE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8396C18"/>
    <w:multiLevelType w:val="hybridMultilevel"/>
    <w:tmpl w:val="70063632"/>
    <w:lvl w:ilvl="0" w:tplc="50C4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14F72"/>
    <w:multiLevelType w:val="hybridMultilevel"/>
    <w:tmpl w:val="8D741C12"/>
    <w:lvl w:ilvl="0" w:tplc="86ACE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57"/>
    <w:rsid w:val="0000737F"/>
    <w:rsid w:val="00010809"/>
    <w:rsid w:val="00013EE7"/>
    <w:rsid w:val="00014112"/>
    <w:rsid w:val="00022D80"/>
    <w:rsid w:val="000246F1"/>
    <w:rsid w:val="00025F90"/>
    <w:rsid w:val="00031478"/>
    <w:rsid w:val="00034C18"/>
    <w:rsid w:val="0003604A"/>
    <w:rsid w:val="000500DD"/>
    <w:rsid w:val="0005015A"/>
    <w:rsid w:val="00050396"/>
    <w:rsid w:val="0005539D"/>
    <w:rsid w:val="000658C4"/>
    <w:rsid w:val="00067B2A"/>
    <w:rsid w:val="000707AB"/>
    <w:rsid w:val="00080CA0"/>
    <w:rsid w:val="00082C1D"/>
    <w:rsid w:val="0008637F"/>
    <w:rsid w:val="000915F9"/>
    <w:rsid w:val="00091C5A"/>
    <w:rsid w:val="00095DC5"/>
    <w:rsid w:val="000A09CE"/>
    <w:rsid w:val="000A0F1B"/>
    <w:rsid w:val="000A323D"/>
    <w:rsid w:val="000A4B1C"/>
    <w:rsid w:val="000A51FF"/>
    <w:rsid w:val="000C5E4F"/>
    <w:rsid w:val="000C6C62"/>
    <w:rsid w:val="000D030F"/>
    <w:rsid w:val="000D383E"/>
    <w:rsid w:val="000D6442"/>
    <w:rsid w:val="000D6CA3"/>
    <w:rsid w:val="000D7E2F"/>
    <w:rsid w:val="000E0F69"/>
    <w:rsid w:val="000E1897"/>
    <w:rsid w:val="000E278A"/>
    <w:rsid w:val="000E3F87"/>
    <w:rsid w:val="000E7AB2"/>
    <w:rsid w:val="000F27BC"/>
    <w:rsid w:val="000F2828"/>
    <w:rsid w:val="00103E20"/>
    <w:rsid w:val="00107A9A"/>
    <w:rsid w:val="001145E8"/>
    <w:rsid w:val="00117E0A"/>
    <w:rsid w:val="00120DD0"/>
    <w:rsid w:val="001242C3"/>
    <w:rsid w:val="001244FC"/>
    <w:rsid w:val="0012451A"/>
    <w:rsid w:val="00130045"/>
    <w:rsid w:val="0013151F"/>
    <w:rsid w:val="00136C00"/>
    <w:rsid w:val="00147FE8"/>
    <w:rsid w:val="00153D4E"/>
    <w:rsid w:val="00160AB9"/>
    <w:rsid w:val="00162E42"/>
    <w:rsid w:val="00164030"/>
    <w:rsid w:val="001674A6"/>
    <w:rsid w:val="0017179F"/>
    <w:rsid w:val="0017524D"/>
    <w:rsid w:val="00175570"/>
    <w:rsid w:val="001803AD"/>
    <w:rsid w:val="00181433"/>
    <w:rsid w:val="001825F5"/>
    <w:rsid w:val="00195D79"/>
    <w:rsid w:val="00197382"/>
    <w:rsid w:val="001A0283"/>
    <w:rsid w:val="001A11B0"/>
    <w:rsid w:val="001A5C7F"/>
    <w:rsid w:val="001B7904"/>
    <w:rsid w:val="001C1FFA"/>
    <w:rsid w:val="001D1C37"/>
    <w:rsid w:val="001D6228"/>
    <w:rsid w:val="001E7BEA"/>
    <w:rsid w:val="001E7E1D"/>
    <w:rsid w:val="001F078B"/>
    <w:rsid w:val="001F39D1"/>
    <w:rsid w:val="00203345"/>
    <w:rsid w:val="0020426D"/>
    <w:rsid w:val="002049C0"/>
    <w:rsid w:val="00205203"/>
    <w:rsid w:val="002054C9"/>
    <w:rsid w:val="00206963"/>
    <w:rsid w:val="002076A0"/>
    <w:rsid w:val="0020775A"/>
    <w:rsid w:val="002116E9"/>
    <w:rsid w:val="002120D2"/>
    <w:rsid w:val="00212F9A"/>
    <w:rsid w:val="002157BA"/>
    <w:rsid w:val="002224CD"/>
    <w:rsid w:val="00222EAD"/>
    <w:rsid w:val="00223535"/>
    <w:rsid w:val="0022629B"/>
    <w:rsid w:val="00231A24"/>
    <w:rsid w:val="002346FF"/>
    <w:rsid w:val="00235A5A"/>
    <w:rsid w:val="00237516"/>
    <w:rsid w:val="00246BB4"/>
    <w:rsid w:val="00246CA3"/>
    <w:rsid w:val="00247537"/>
    <w:rsid w:val="00251EE9"/>
    <w:rsid w:val="002524C4"/>
    <w:rsid w:val="00254926"/>
    <w:rsid w:val="00256304"/>
    <w:rsid w:val="00257EF3"/>
    <w:rsid w:val="00260A41"/>
    <w:rsid w:val="00264594"/>
    <w:rsid w:val="0027595F"/>
    <w:rsid w:val="00277107"/>
    <w:rsid w:val="00280A85"/>
    <w:rsid w:val="00281BAD"/>
    <w:rsid w:val="002848AE"/>
    <w:rsid w:val="00284985"/>
    <w:rsid w:val="00285B89"/>
    <w:rsid w:val="00291F16"/>
    <w:rsid w:val="002936CC"/>
    <w:rsid w:val="00294D54"/>
    <w:rsid w:val="00295C88"/>
    <w:rsid w:val="002977EA"/>
    <w:rsid w:val="002A0FDF"/>
    <w:rsid w:val="002A1554"/>
    <w:rsid w:val="002A1F18"/>
    <w:rsid w:val="002A26FE"/>
    <w:rsid w:val="002A5199"/>
    <w:rsid w:val="002A6CD5"/>
    <w:rsid w:val="002B0BBE"/>
    <w:rsid w:val="002B4A08"/>
    <w:rsid w:val="002B51FC"/>
    <w:rsid w:val="002B629C"/>
    <w:rsid w:val="002C09F4"/>
    <w:rsid w:val="002C63D8"/>
    <w:rsid w:val="002E3D8C"/>
    <w:rsid w:val="002E61EB"/>
    <w:rsid w:val="002E62A3"/>
    <w:rsid w:val="002E6C8E"/>
    <w:rsid w:val="002E70A4"/>
    <w:rsid w:val="002E7761"/>
    <w:rsid w:val="002F1950"/>
    <w:rsid w:val="002F2CB4"/>
    <w:rsid w:val="002F330E"/>
    <w:rsid w:val="002F3553"/>
    <w:rsid w:val="002F45A8"/>
    <w:rsid w:val="002F7F7D"/>
    <w:rsid w:val="00300005"/>
    <w:rsid w:val="00302935"/>
    <w:rsid w:val="00312683"/>
    <w:rsid w:val="00312E62"/>
    <w:rsid w:val="0031561E"/>
    <w:rsid w:val="00316FF5"/>
    <w:rsid w:val="00322460"/>
    <w:rsid w:val="00322839"/>
    <w:rsid w:val="00330F4F"/>
    <w:rsid w:val="00332E1A"/>
    <w:rsid w:val="003459F1"/>
    <w:rsid w:val="003511A5"/>
    <w:rsid w:val="0035235B"/>
    <w:rsid w:val="00357907"/>
    <w:rsid w:val="00362006"/>
    <w:rsid w:val="00363D40"/>
    <w:rsid w:val="00377108"/>
    <w:rsid w:val="0038071B"/>
    <w:rsid w:val="00380BF3"/>
    <w:rsid w:val="00382087"/>
    <w:rsid w:val="003856D1"/>
    <w:rsid w:val="003928DF"/>
    <w:rsid w:val="00393A07"/>
    <w:rsid w:val="00394E66"/>
    <w:rsid w:val="00395119"/>
    <w:rsid w:val="00397A03"/>
    <w:rsid w:val="003A17CD"/>
    <w:rsid w:val="003A7F7A"/>
    <w:rsid w:val="003B30C9"/>
    <w:rsid w:val="003B5E5A"/>
    <w:rsid w:val="003B5EDE"/>
    <w:rsid w:val="003D24DD"/>
    <w:rsid w:val="003D3580"/>
    <w:rsid w:val="003D5953"/>
    <w:rsid w:val="003D67F4"/>
    <w:rsid w:val="003E58E8"/>
    <w:rsid w:val="003E6688"/>
    <w:rsid w:val="003F4117"/>
    <w:rsid w:val="003F7922"/>
    <w:rsid w:val="004003D2"/>
    <w:rsid w:val="004008A2"/>
    <w:rsid w:val="0042240A"/>
    <w:rsid w:val="00423C73"/>
    <w:rsid w:val="00425F58"/>
    <w:rsid w:val="004326F9"/>
    <w:rsid w:val="00432DB7"/>
    <w:rsid w:val="00434E1A"/>
    <w:rsid w:val="004355BC"/>
    <w:rsid w:val="0044137B"/>
    <w:rsid w:val="00442DBC"/>
    <w:rsid w:val="0045025F"/>
    <w:rsid w:val="004510E2"/>
    <w:rsid w:val="0045359A"/>
    <w:rsid w:val="00463239"/>
    <w:rsid w:val="0046435F"/>
    <w:rsid w:val="00464FAE"/>
    <w:rsid w:val="004707D9"/>
    <w:rsid w:val="00472A5D"/>
    <w:rsid w:val="00482EF1"/>
    <w:rsid w:val="0048581C"/>
    <w:rsid w:val="00490441"/>
    <w:rsid w:val="004918BE"/>
    <w:rsid w:val="004A08ED"/>
    <w:rsid w:val="004A1255"/>
    <w:rsid w:val="004A5FC7"/>
    <w:rsid w:val="004A7FAC"/>
    <w:rsid w:val="004B1771"/>
    <w:rsid w:val="004B1DA6"/>
    <w:rsid w:val="004B1FBA"/>
    <w:rsid w:val="004B2076"/>
    <w:rsid w:val="004B3126"/>
    <w:rsid w:val="004B394A"/>
    <w:rsid w:val="004B4B7B"/>
    <w:rsid w:val="004B7E3B"/>
    <w:rsid w:val="004C24E3"/>
    <w:rsid w:val="004C459C"/>
    <w:rsid w:val="004C6208"/>
    <w:rsid w:val="004C712C"/>
    <w:rsid w:val="004C7635"/>
    <w:rsid w:val="004D1A02"/>
    <w:rsid w:val="004D2FF5"/>
    <w:rsid w:val="004D693D"/>
    <w:rsid w:val="004D74D5"/>
    <w:rsid w:val="004F11C5"/>
    <w:rsid w:val="004F1C9A"/>
    <w:rsid w:val="004F34F3"/>
    <w:rsid w:val="004F66C7"/>
    <w:rsid w:val="00503378"/>
    <w:rsid w:val="005041DA"/>
    <w:rsid w:val="005069C7"/>
    <w:rsid w:val="00507759"/>
    <w:rsid w:val="00510F77"/>
    <w:rsid w:val="0051131F"/>
    <w:rsid w:val="00513F00"/>
    <w:rsid w:val="00530722"/>
    <w:rsid w:val="005318CE"/>
    <w:rsid w:val="00533D31"/>
    <w:rsid w:val="005409E6"/>
    <w:rsid w:val="00540C0E"/>
    <w:rsid w:val="00542EA4"/>
    <w:rsid w:val="00543A6F"/>
    <w:rsid w:val="00545AE0"/>
    <w:rsid w:val="00545B7B"/>
    <w:rsid w:val="00546359"/>
    <w:rsid w:val="00547411"/>
    <w:rsid w:val="0054786F"/>
    <w:rsid w:val="00550F69"/>
    <w:rsid w:val="005543DD"/>
    <w:rsid w:val="0056374E"/>
    <w:rsid w:val="00575934"/>
    <w:rsid w:val="005800DC"/>
    <w:rsid w:val="005803A1"/>
    <w:rsid w:val="00582F63"/>
    <w:rsid w:val="00586568"/>
    <w:rsid w:val="00594572"/>
    <w:rsid w:val="00595234"/>
    <w:rsid w:val="005963B7"/>
    <w:rsid w:val="00596C93"/>
    <w:rsid w:val="00597B79"/>
    <w:rsid w:val="005A55D1"/>
    <w:rsid w:val="005A5C11"/>
    <w:rsid w:val="005A5CD2"/>
    <w:rsid w:val="005B02E2"/>
    <w:rsid w:val="005B0B85"/>
    <w:rsid w:val="005B2872"/>
    <w:rsid w:val="005B7D38"/>
    <w:rsid w:val="005C1CC6"/>
    <w:rsid w:val="005C437B"/>
    <w:rsid w:val="005C43C2"/>
    <w:rsid w:val="005C54B3"/>
    <w:rsid w:val="005D0C68"/>
    <w:rsid w:val="005D47BE"/>
    <w:rsid w:val="005D6807"/>
    <w:rsid w:val="005E2917"/>
    <w:rsid w:val="005F17C8"/>
    <w:rsid w:val="006018B3"/>
    <w:rsid w:val="0060272E"/>
    <w:rsid w:val="00605F74"/>
    <w:rsid w:val="00613F6D"/>
    <w:rsid w:val="006160FB"/>
    <w:rsid w:val="0061672B"/>
    <w:rsid w:val="00616D61"/>
    <w:rsid w:val="00617D14"/>
    <w:rsid w:val="00623DFE"/>
    <w:rsid w:val="00626457"/>
    <w:rsid w:val="006308D2"/>
    <w:rsid w:val="00630C30"/>
    <w:rsid w:val="006328A1"/>
    <w:rsid w:val="006334DF"/>
    <w:rsid w:val="00634EAE"/>
    <w:rsid w:val="00643244"/>
    <w:rsid w:val="00644ECD"/>
    <w:rsid w:val="00647E04"/>
    <w:rsid w:val="00652CA1"/>
    <w:rsid w:val="0065399F"/>
    <w:rsid w:val="00653A91"/>
    <w:rsid w:val="006560AE"/>
    <w:rsid w:val="00661672"/>
    <w:rsid w:val="006618D3"/>
    <w:rsid w:val="00666D00"/>
    <w:rsid w:val="00670381"/>
    <w:rsid w:val="006709C2"/>
    <w:rsid w:val="00671392"/>
    <w:rsid w:val="0067519F"/>
    <w:rsid w:val="00677A95"/>
    <w:rsid w:val="00677CCE"/>
    <w:rsid w:val="00681604"/>
    <w:rsid w:val="00681E7F"/>
    <w:rsid w:val="006854B4"/>
    <w:rsid w:val="00690EE1"/>
    <w:rsid w:val="0069359D"/>
    <w:rsid w:val="006A0E59"/>
    <w:rsid w:val="006A7AAA"/>
    <w:rsid w:val="006B13D8"/>
    <w:rsid w:val="006B169C"/>
    <w:rsid w:val="006B4A8D"/>
    <w:rsid w:val="006C1CF1"/>
    <w:rsid w:val="006C3EDB"/>
    <w:rsid w:val="006C43B2"/>
    <w:rsid w:val="006C5BB5"/>
    <w:rsid w:val="006D02DA"/>
    <w:rsid w:val="006D0416"/>
    <w:rsid w:val="006D0623"/>
    <w:rsid w:val="006D0AF0"/>
    <w:rsid w:val="006D3F23"/>
    <w:rsid w:val="006D62E0"/>
    <w:rsid w:val="006E2C27"/>
    <w:rsid w:val="006E7A16"/>
    <w:rsid w:val="006F03CF"/>
    <w:rsid w:val="006F0A2A"/>
    <w:rsid w:val="006F1DB5"/>
    <w:rsid w:val="006F1F14"/>
    <w:rsid w:val="006F231C"/>
    <w:rsid w:val="00701618"/>
    <w:rsid w:val="00702357"/>
    <w:rsid w:val="00716C47"/>
    <w:rsid w:val="00721152"/>
    <w:rsid w:val="00724CA6"/>
    <w:rsid w:val="007259E0"/>
    <w:rsid w:val="007277E5"/>
    <w:rsid w:val="007424AB"/>
    <w:rsid w:val="00742737"/>
    <w:rsid w:val="0074477A"/>
    <w:rsid w:val="00745148"/>
    <w:rsid w:val="007515FB"/>
    <w:rsid w:val="007544BC"/>
    <w:rsid w:val="0075576A"/>
    <w:rsid w:val="007750E7"/>
    <w:rsid w:val="007758F4"/>
    <w:rsid w:val="007772BC"/>
    <w:rsid w:val="00782A9F"/>
    <w:rsid w:val="007875AE"/>
    <w:rsid w:val="00791215"/>
    <w:rsid w:val="007930FC"/>
    <w:rsid w:val="007956E6"/>
    <w:rsid w:val="007B27A2"/>
    <w:rsid w:val="007B2961"/>
    <w:rsid w:val="007B6BA8"/>
    <w:rsid w:val="007C3E41"/>
    <w:rsid w:val="007D2FC0"/>
    <w:rsid w:val="007D3D45"/>
    <w:rsid w:val="007D4841"/>
    <w:rsid w:val="007E0989"/>
    <w:rsid w:val="007E605C"/>
    <w:rsid w:val="007F1140"/>
    <w:rsid w:val="007F27A1"/>
    <w:rsid w:val="007F7CC0"/>
    <w:rsid w:val="00801BE0"/>
    <w:rsid w:val="00803080"/>
    <w:rsid w:val="00804762"/>
    <w:rsid w:val="00807273"/>
    <w:rsid w:val="00810352"/>
    <w:rsid w:val="0081122B"/>
    <w:rsid w:val="00814596"/>
    <w:rsid w:val="0081617B"/>
    <w:rsid w:val="00817183"/>
    <w:rsid w:val="0082550F"/>
    <w:rsid w:val="008260F4"/>
    <w:rsid w:val="00836CB5"/>
    <w:rsid w:val="0083775D"/>
    <w:rsid w:val="00837A00"/>
    <w:rsid w:val="00837F3B"/>
    <w:rsid w:val="0084292E"/>
    <w:rsid w:val="00843106"/>
    <w:rsid w:val="0085058E"/>
    <w:rsid w:val="00852284"/>
    <w:rsid w:val="00853C65"/>
    <w:rsid w:val="00856073"/>
    <w:rsid w:val="00860128"/>
    <w:rsid w:val="00863C39"/>
    <w:rsid w:val="008642A8"/>
    <w:rsid w:val="0086592A"/>
    <w:rsid w:val="008711F3"/>
    <w:rsid w:val="00872F82"/>
    <w:rsid w:val="008877DD"/>
    <w:rsid w:val="00887AC6"/>
    <w:rsid w:val="008917F4"/>
    <w:rsid w:val="00891DFD"/>
    <w:rsid w:val="008939EE"/>
    <w:rsid w:val="008A244E"/>
    <w:rsid w:val="008A3006"/>
    <w:rsid w:val="008A3643"/>
    <w:rsid w:val="008A415E"/>
    <w:rsid w:val="008A42E4"/>
    <w:rsid w:val="008A46F2"/>
    <w:rsid w:val="008A5C42"/>
    <w:rsid w:val="008A67B3"/>
    <w:rsid w:val="008A741E"/>
    <w:rsid w:val="008B0690"/>
    <w:rsid w:val="008B12A3"/>
    <w:rsid w:val="008B1706"/>
    <w:rsid w:val="008B30E8"/>
    <w:rsid w:val="008B4412"/>
    <w:rsid w:val="008B5959"/>
    <w:rsid w:val="008B59FF"/>
    <w:rsid w:val="008B66C1"/>
    <w:rsid w:val="008B6DA2"/>
    <w:rsid w:val="008C2901"/>
    <w:rsid w:val="008C3C36"/>
    <w:rsid w:val="008C785B"/>
    <w:rsid w:val="008D0663"/>
    <w:rsid w:val="008D103E"/>
    <w:rsid w:val="008D1803"/>
    <w:rsid w:val="008D407F"/>
    <w:rsid w:val="008D4531"/>
    <w:rsid w:val="008D662B"/>
    <w:rsid w:val="008E31C1"/>
    <w:rsid w:val="008E5AFD"/>
    <w:rsid w:val="008F0855"/>
    <w:rsid w:val="008F2374"/>
    <w:rsid w:val="008F2D66"/>
    <w:rsid w:val="008F315C"/>
    <w:rsid w:val="008F3423"/>
    <w:rsid w:val="008F3893"/>
    <w:rsid w:val="008F549E"/>
    <w:rsid w:val="008F7EF5"/>
    <w:rsid w:val="00900DE5"/>
    <w:rsid w:val="00901AA4"/>
    <w:rsid w:val="00903600"/>
    <w:rsid w:val="00907AF0"/>
    <w:rsid w:val="00911885"/>
    <w:rsid w:val="00912382"/>
    <w:rsid w:val="0091413F"/>
    <w:rsid w:val="00921A60"/>
    <w:rsid w:val="009223AC"/>
    <w:rsid w:val="00922F83"/>
    <w:rsid w:val="009238C8"/>
    <w:rsid w:val="00924A93"/>
    <w:rsid w:val="00936104"/>
    <w:rsid w:val="009435A0"/>
    <w:rsid w:val="00945B87"/>
    <w:rsid w:val="009465AE"/>
    <w:rsid w:val="00947595"/>
    <w:rsid w:val="00951DDF"/>
    <w:rsid w:val="009528AE"/>
    <w:rsid w:val="0095424F"/>
    <w:rsid w:val="00960731"/>
    <w:rsid w:val="0096723D"/>
    <w:rsid w:val="0096784D"/>
    <w:rsid w:val="00972536"/>
    <w:rsid w:val="00974643"/>
    <w:rsid w:val="00982458"/>
    <w:rsid w:val="009829B5"/>
    <w:rsid w:val="0098386A"/>
    <w:rsid w:val="00985FF3"/>
    <w:rsid w:val="0099142C"/>
    <w:rsid w:val="0099290B"/>
    <w:rsid w:val="00994628"/>
    <w:rsid w:val="0099766A"/>
    <w:rsid w:val="009A125E"/>
    <w:rsid w:val="009A2635"/>
    <w:rsid w:val="009A3AED"/>
    <w:rsid w:val="009B2532"/>
    <w:rsid w:val="009B34B5"/>
    <w:rsid w:val="009B6491"/>
    <w:rsid w:val="009C1530"/>
    <w:rsid w:val="009C4BEA"/>
    <w:rsid w:val="009C5F76"/>
    <w:rsid w:val="009C7152"/>
    <w:rsid w:val="009D3EFD"/>
    <w:rsid w:val="009E3251"/>
    <w:rsid w:val="009E5B6D"/>
    <w:rsid w:val="009E691B"/>
    <w:rsid w:val="009E6E56"/>
    <w:rsid w:val="009F01E0"/>
    <w:rsid w:val="009F03EE"/>
    <w:rsid w:val="009F2ABC"/>
    <w:rsid w:val="009F40A2"/>
    <w:rsid w:val="009F6DDD"/>
    <w:rsid w:val="00A03E8D"/>
    <w:rsid w:val="00A125C5"/>
    <w:rsid w:val="00A15300"/>
    <w:rsid w:val="00A17308"/>
    <w:rsid w:val="00A1756F"/>
    <w:rsid w:val="00A24B75"/>
    <w:rsid w:val="00A32B9F"/>
    <w:rsid w:val="00A344A2"/>
    <w:rsid w:val="00A344D8"/>
    <w:rsid w:val="00A402B3"/>
    <w:rsid w:val="00A42315"/>
    <w:rsid w:val="00A42864"/>
    <w:rsid w:val="00A44849"/>
    <w:rsid w:val="00A47140"/>
    <w:rsid w:val="00A47475"/>
    <w:rsid w:val="00A50C2A"/>
    <w:rsid w:val="00A55583"/>
    <w:rsid w:val="00A6017E"/>
    <w:rsid w:val="00A60BCC"/>
    <w:rsid w:val="00A622BD"/>
    <w:rsid w:val="00A63DC1"/>
    <w:rsid w:val="00A641F9"/>
    <w:rsid w:val="00A648CA"/>
    <w:rsid w:val="00A82968"/>
    <w:rsid w:val="00A87313"/>
    <w:rsid w:val="00A876C5"/>
    <w:rsid w:val="00A911D7"/>
    <w:rsid w:val="00A933B1"/>
    <w:rsid w:val="00A952B8"/>
    <w:rsid w:val="00A9663D"/>
    <w:rsid w:val="00AA2308"/>
    <w:rsid w:val="00AA3EE0"/>
    <w:rsid w:val="00AA6BDF"/>
    <w:rsid w:val="00AB4203"/>
    <w:rsid w:val="00AB4B24"/>
    <w:rsid w:val="00AB5E2A"/>
    <w:rsid w:val="00AB6132"/>
    <w:rsid w:val="00AB79FD"/>
    <w:rsid w:val="00AC5C2A"/>
    <w:rsid w:val="00AD1B10"/>
    <w:rsid w:val="00AD21BB"/>
    <w:rsid w:val="00AD490B"/>
    <w:rsid w:val="00AE1C3E"/>
    <w:rsid w:val="00AE1D2C"/>
    <w:rsid w:val="00AE4802"/>
    <w:rsid w:val="00AE63C4"/>
    <w:rsid w:val="00AE6802"/>
    <w:rsid w:val="00AF2096"/>
    <w:rsid w:val="00AF2193"/>
    <w:rsid w:val="00AF2E5E"/>
    <w:rsid w:val="00AF721F"/>
    <w:rsid w:val="00B0483C"/>
    <w:rsid w:val="00B0596E"/>
    <w:rsid w:val="00B14A83"/>
    <w:rsid w:val="00B14E89"/>
    <w:rsid w:val="00B170E7"/>
    <w:rsid w:val="00B216E7"/>
    <w:rsid w:val="00B21AD3"/>
    <w:rsid w:val="00B23366"/>
    <w:rsid w:val="00B2597F"/>
    <w:rsid w:val="00B270B2"/>
    <w:rsid w:val="00B27280"/>
    <w:rsid w:val="00B27578"/>
    <w:rsid w:val="00B32E8C"/>
    <w:rsid w:val="00B331EC"/>
    <w:rsid w:val="00B336C8"/>
    <w:rsid w:val="00B47B97"/>
    <w:rsid w:val="00B51D55"/>
    <w:rsid w:val="00B52ABF"/>
    <w:rsid w:val="00B547E4"/>
    <w:rsid w:val="00B63469"/>
    <w:rsid w:val="00B647D3"/>
    <w:rsid w:val="00B70AEA"/>
    <w:rsid w:val="00B7107C"/>
    <w:rsid w:val="00B75241"/>
    <w:rsid w:val="00B8210B"/>
    <w:rsid w:val="00B822B3"/>
    <w:rsid w:val="00B8250E"/>
    <w:rsid w:val="00B8258F"/>
    <w:rsid w:val="00B8722A"/>
    <w:rsid w:val="00B9175A"/>
    <w:rsid w:val="00B92795"/>
    <w:rsid w:val="00B96F1E"/>
    <w:rsid w:val="00BA1335"/>
    <w:rsid w:val="00BA1E39"/>
    <w:rsid w:val="00BA2A1F"/>
    <w:rsid w:val="00BA6E0D"/>
    <w:rsid w:val="00BA6F4E"/>
    <w:rsid w:val="00BB5015"/>
    <w:rsid w:val="00BB5F11"/>
    <w:rsid w:val="00BB6292"/>
    <w:rsid w:val="00BB6F71"/>
    <w:rsid w:val="00BC18B5"/>
    <w:rsid w:val="00BC3F96"/>
    <w:rsid w:val="00BC4041"/>
    <w:rsid w:val="00BC549A"/>
    <w:rsid w:val="00BC6D3E"/>
    <w:rsid w:val="00BD06F5"/>
    <w:rsid w:val="00BD1AF0"/>
    <w:rsid w:val="00BD483D"/>
    <w:rsid w:val="00BD554C"/>
    <w:rsid w:val="00BD6F75"/>
    <w:rsid w:val="00BE0C42"/>
    <w:rsid w:val="00BE1B4C"/>
    <w:rsid w:val="00BF148C"/>
    <w:rsid w:val="00BF52D1"/>
    <w:rsid w:val="00BF6A27"/>
    <w:rsid w:val="00C03356"/>
    <w:rsid w:val="00C0560A"/>
    <w:rsid w:val="00C0603F"/>
    <w:rsid w:val="00C07753"/>
    <w:rsid w:val="00C106E3"/>
    <w:rsid w:val="00C1094B"/>
    <w:rsid w:val="00C10E80"/>
    <w:rsid w:val="00C126DA"/>
    <w:rsid w:val="00C13B4E"/>
    <w:rsid w:val="00C20E6B"/>
    <w:rsid w:val="00C23891"/>
    <w:rsid w:val="00C279B8"/>
    <w:rsid w:val="00C451CC"/>
    <w:rsid w:val="00C4549C"/>
    <w:rsid w:val="00C462AD"/>
    <w:rsid w:val="00C47848"/>
    <w:rsid w:val="00C53708"/>
    <w:rsid w:val="00C53B81"/>
    <w:rsid w:val="00C62BFE"/>
    <w:rsid w:val="00C67677"/>
    <w:rsid w:val="00C71E5D"/>
    <w:rsid w:val="00C73563"/>
    <w:rsid w:val="00C82373"/>
    <w:rsid w:val="00C847A3"/>
    <w:rsid w:val="00C84B47"/>
    <w:rsid w:val="00C8555E"/>
    <w:rsid w:val="00C87335"/>
    <w:rsid w:val="00C87352"/>
    <w:rsid w:val="00C91ABB"/>
    <w:rsid w:val="00C96E13"/>
    <w:rsid w:val="00CA1F76"/>
    <w:rsid w:val="00CA742B"/>
    <w:rsid w:val="00CB0E83"/>
    <w:rsid w:val="00CB2A62"/>
    <w:rsid w:val="00CB63FA"/>
    <w:rsid w:val="00CC0778"/>
    <w:rsid w:val="00CC2E9E"/>
    <w:rsid w:val="00CC41FC"/>
    <w:rsid w:val="00CC452F"/>
    <w:rsid w:val="00CC4650"/>
    <w:rsid w:val="00CC4FB4"/>
    <w:rsid w:val="00CD10DA"/>
    <w:rsid w:val="00CD342E"/>
    <w:rsid w:val="00CE25D2"/>
    <w:rsid w:val="00CE309F"/>
    <w:rsid w:val="00CE4DE5"/>
    <w:rsid w:val="00CE6D3C"/>
    <w:rsid w:val="00CE7432"/>
    <w:rsid w:val="00CF348A"/>
    <w:rsid w:val="00CF73EC"/>
    <w:rsid w:val="00D00DF0"/>
    <w:rsid w:val="00D020AA"/>
    <w:rsid w:val="00D0473C"/>
    <w:rsid w:val="00D04F61"/>
    <w:rsid w:val="00D05810"/>
    <w:rsid w:val="00D07EA3"/>
    <w:rsid w:val="00D108A7"/>
    <w:rsid w:val="00D13DFD"/>
    <w:rsid w:val="00D14DFB"/>
    <w:rsid w:val="00D16D73"/>
    <w:rsid w:val="00D1711F"/>
    <w:rsid w:val="00D24DE8"/>
    <w:rsid w:val="00D31541"/>
    <w:rsid w:val="00D34E70"/>
    <w:rsid w:val="00D353CE"/>
    <w:rsid w:val="00D401F4"/>
    <w:rsid w:val="00D42A51"/>
    <w:rsid w:val="00D436B5"/>
    <w:rsid w:val="00D44F2D"/>
    <w:rsid w:val="00D46BD0"/>
    <w:rsid w:val="00D50714"/>
    <w:rsid w:val="00D52918"/>
    <w:rsid w:val="00D52F97"/>
    <w:rsid w:val="00D533B0"/>
    <w:rsid w:val="00D56484"/>
    <w:rsid w:val="00D5729D"/>
    <w:rsid w:val="00D6121E"/>
    <w:rsid w:val="00D6142E"/>
    <w:rsid w:val="00D61562"/>
    <w:rsid w:val="00D618BB"/>
    <w:rsid w:val="00D67855"/>
    <w:rsid w:val="00D70B12"/>
    <w:rsid w:val="00D72886"/>
    <w:rsid w:val="00D74F5F"/>
    <w:rsid w:val="00D7558F"/>
    <w:rsid w:val="00D758FF"/>
    <w:rsid w:val="00D76369"/>
    <w:rsid w:val="00D77A8F"/>
    <w:rsid w:val="00D814F1"/>
    <w:rsid w:val="00D81D2E"/>
    <w:rsid w:val="00D830BD"/>
    <w:rsid w:val="00D8746E"/>
    <w:rsid w:val="00D876E9"/>
    <w:rsid w:val="00D91B01"/>
    <w:rsid w:val="00DA2176"/>
    <w:rsid w:val="00DA455D"/>
    <w:rsid w:val="00DB0FBA"/>
    <w:rsid w:val="00DB21EB"/>
    <w:rsid w:val="00DB26A1"/>
    <w:rsid w:val="00DB2DA0"/>
    <w:rsid w:val="00DB4A2A"/>
    <w:rsid w:val="00DC245A"/>
    <w:rsid w:val="00DC3D72"/>
    <w:rsid w:val="00DC3FFC"/>
    <w:rsid w:val="00DD0ED4"/>
    <w:rsid w:val="00DD6BBA"/>
    <w:rsid w:val="00DE3267"/>
    <w:rsid w:val="00DE5ED8"/>
    <w:rsid w:val="00DE5FC6"/>
    <w:rsid w:val="00DE6734"/>
    <w:rsid w:val="00DE7BE3"/>
    <w:rsid w:val="00DF1468"/>
    <w:rsid w:val="00DF5CBE"/>
    <w:rsid w:val="00DF6156"/>
    <w:rsid w:val="00DF7E37"/>
    <w:rsid w:val="00E06CB6"/>
    <w:rsid w:val="00E133A1"/>
    <w:rsid w:val="00E202AE"/>
    <w:rsid w:val="00E27937"/>
    <w:rsid w:val="00E325D8"/>
    <w:rsid w:val="00E36326"/>
    <w:rsid w:val="00E408C3"/>
    <w:rsid w:val="00E423A8"/>
    <w:rsid w:val="00E43CCC"/>
    <w:rsid w:val="00E4699F"/>
    <w:rsid w:val="00E512AA"/>
    <w:rsid w:val="00E6001F"/>
    <w:rsid w:val="00E63047"/>
    <w:rsid w:val="00E6370A"/>
    <w:rsid w:val="00E649B8"/>
    <w:rsid w:val="00E649B9"/>
    <w:rsid w:val="00E64F74"/>
    <w:rsid w:val="00E71D71"/>
    <w:rsid w:val="00E725D7"/>
    <w:rsid w:val="00E73D92"/>
    <w:rsid w:val="00E84D81"/>
    <w:rsid w:val="00E8596E"/>
    <w:rsid w:val="00E91515"/>
    <w:rsid w:val="00E915CF"/>
    <w:rsid w:val="00E9318D"/>
    <w:rsid w:val="00E93C6C"/>
    <w:rsid w:val="00EA5F9F"/>
    <w:rsid w:val="00EA77BF"/>
    <w:rsid w:val="00EB159A"/>
    <w:rsid w:val="00EB2183"/>
    <w:rsid w:val="00EB3DEE"/>
    <w:rsid w:val="00EB6A0A"/>
    <w:rsid w:val="00EC0149"/>
    <w:rsid w:val="00EC2EBC"/>
    <w:rsid w:val="00EC3415"/>
    <w:rsid w:val="00EC6CFD"/>
    <w:rsid w:val="00ED15A4"/>
    <w:rsid w:val="00ED2AA1"/>
    <w:rsid w:val="00ED3237"/>
    <w:rsid w:val="00ED36F7"/>
    <w:rsid w:val="00EE002A"/>
    <w:rsid w:val="00EE32BB"/>
    <w:rsid w:val="00EF003C"/>
    <w:rsid w:val="00EF007F"/>
    <w:rsid w:val="00EF32B6"/>
    <w:rsid w:val="00EF7619"/>
    <w:rsid w:val="00F00447"/>
    <w:rsid w:val="00F04B28"/>
    <w:rsid w:val="00F05301"/>
    <w:rsid w:val="00F0589B"/>
    <w:rsid w:val="00F073BE"/>
    <w:rsid w:val="00F15B91"/>
    <w:rsid w:val="00F16D77"/>
    <w:rsid w:val="00F220C0"/>
    <w:rsid w:val="00F266E7"/>
    <w:rsid w:val="00F2741E"/>
    <w:rsid w:val="00F40DF0"/>
    <w:rsid w:val="00F456F3"/>
    <w:rsid w:val="00F5106E"/>
    <w:rsid w:val="00F512CF"/>
    <w:rsid w:val="00F5173D"/>
    <w:rsid w:val="00F604FD"/>
    <w:rsid w:val="00F60B88"/>
    <w:rsid w:val="00F6258E"/>
    <w:rsid w:val="00F63EB7"/>
    <w:rsid w:val="00F63F72"/>
    <w:rsid w:val="00F64604"/>
    <w:rsid w:val="00F6561A"/>
    <w:rsid w:val="00F712B2"/>
    <w:rsid w:val="00F71AF9"/>
    <w:rsid w:val="00F75C5C"/>
    <w:rsid w:val="00F84EDF"/>
    <w:rsid w:val="00F85450"/>
    <w:rsid w:val="00F87977"/>
    <w:rsid w:val="00F946A4"/>
    <w:rsid w:val="00FA0124"/>
    <w:rsid w:val="00FA7258"/>
    <w:rsid w:val="00FA7C08"/>
    <w:rsid w:val="00FB2078"/>
    <w:rsid w:val="00FB235F"/>
    <w:rsid w:val="00FB2570"/>
    <w:rsid w:val="00FB421D"/>
    <w:rsid w:val="00FB4A7E"/>
    <w:rsid w:val="00FB5351"/>
    <w:rsid w:val="00FB54F7"/>
    <w:rsid w:val="00FB715D"/>
    <w:rsid w:val="00FC0B49"/>
    <w:rsid w:val="00FC4AA3"/>
    <w:rsid w:val="00FD1DF2"/>
    <w:rsid w:val="00FD26B6"/>
    <w:rsid w:val="00FD361C"/>
    <w:rsid w:val="00FD5562"/>
    <w:rsid w:val="00FD5E92"/>
    <w:rsid w:val="00FD6392"/>
    <w:rsid w:val="00FD6968"/>
    <w:rsid w:val="00FD7B7A"/>
    <w:rsid w:val="00FE2C7A"/>
    <w:rsid w:val="00FE409B"/>
    <w:rsid w:val="00FE582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7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7D9"/>
  </w:style>
  <w:style w:type="paragraph" w:styleId="a8">
    <w:name w:val="footer"/>
    <w:basedOn w:val="a"/>
    <w:link w:val="a9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D9"/>
  </w:style>
  <w:style w:type="table" w:styleId="aa">
    <w:name w:val="Table Grid"/>
    <w:basedOn w:val="a1"/>
    <w:uiPriority w:val="59"/>
    <w:rsid w:val="0082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,базовый,Основной"/>
    <w:link w:val="ac"/>
    <w:uiPriority w:val="1"/>
    <w:qFormat/>
    <w:rsid w:val="0048581C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2F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aliases w:val="1 Знак,базовый Знак,Основной Знак"/>
    <w:basedOn w:val="a0"/>
    <w:link w:val="ab"/>
    <w:uiPriority w:val="1"/>
    <w:rsid w:val="006854B4"/>
  </w:style>
  <w:style w:type="paragraph" w:styleId="ad">
    <w:name w:val="footnote text"/>
    <w:basedOn w:val="a"/>
    <w:link w:val="ae"/>
    <w:uiPriority w:val="99"/>
    <w:semiHidden/>
    <w:unhideWhenUsed/>
    <w:rsid w:val="00117E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7E0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17E0A"/>
    <w:rPr>
      <w:vertAlign w:val="superscript"/>
    </w:rPr>
  </w:style>
  <w:style w:type="paragraph" w:customStyle="1" w:styleId="Default">
    <w:name w:val="Default"/>
    <w:rsid w:val="0050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331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31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31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31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31E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36104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93610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semiHidden/>
    <w:unhideWhenUsed/>
    <w:rsid w:val="00CF73EC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9A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7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7D9"/>
  </w:style>
  <w:style w:type="paragraph" w:styleId="a8">
    <w:name w:val="footer"/>
    <w:basedOn w:val="a"/>
    <w:link w:val="a9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D9"/>
  </w:style>
  <w:style w:type="table" w:styleId="aa">
    <w:name w:val="Table Grid"/>
    <w:basedOn w:val="a1"/>
    <w:uiPriority w:val="59"/>
    <w:rsid w:val="0082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,базовый,Основной"/>
    <w:link w:val="ac"/>
    <w:uiPriority w:val="1"/>
    <w:qFormat/>
    <w:rsid w:val="0048581C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2F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aliases w:val="1 Знак,базовый Знак,Основной Знак"/>
    <w:basedOn w:val="a0"/>
    <w:link w:val="ab"/>
    <w:uiPriority w:val="1"/>
    <w:rsid w:val="006854B4"/>
  </w:style>
  <w:style w:type="paragraph" w:styleId="ad">
    <w:name w:val="footnote text"/>
    <w:basedOn w:val="a"/>
    <w:link w:val="ae"/>
    <w:uiPriority w:val="99"/>
    <w:semiHidden/>
    <w:unhideWhenUsed/>
    <w:rsid w:val="00117E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7E0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17E0A"/>
    <w:rPr>
      <w:vertAlign w:val="superscript"/>
    </w:rPr>
  </w:style>
  <w:style w:type="paragraph" w:customStyle="1" w:styleId="Default">
    <w:name w:val="Default"/>
    <w:rsid w:val="0050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B331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31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31E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31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31E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36104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93610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semiHidden/>
    <w:unhideWhenUsed/>
    <w:rsid w:val="00CF73EC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9A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g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en.yandex.ru/id/5be967892fe15c00aca17c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t.me/gge_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ublication.pravo.gov.ru/Document/View/00012019062700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pressa@g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37E0-CF27-4DE5-B0F3-12AB2D8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Коржилова Анна Павловна</dc:creator>
  <cp:lastModifiedBy>Буянова Анастасия</cp:lastModifiedBy>
  <cp:revision>2</cp:revision>
  <cp:lastPrinted>2018-05-25T09:13:00Z</cp:lastPrinted>
  <dcterms:created xsi:type="dcterms:W3CDTF">2020-06-05T13:53:00Z</dcterms:created>
  <dcterms:modified xsi:type="dcterms:W3CDTF">2020-06-05T13:53:00Z</dcterms:modified>
</cp:coreProperties>
</file>