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F3440" w14:textId="77777777" w:rsidR="008F6EB2" w:rsidRDefault="008E666D">
      <w:pPr>
        <w:pStyle w:val="HEADERTEXT"/>
        <w:rPr>
          <w:b/>
          <w:bCs/>
        </w:rPr>
      </w:pPr>
      <w:r>
        <w:rPr>
          <w:rFonts w:ascii="Arial, sans-serif" w:hAnsi="Arial, sans-serif"/>
          <w:sz w:val="24"/>
          <w:szCs w:val="24"/>
        </w:rPr>
        <w:t xml:space="preserve">  </w:t>
      </w:r>
    </w:p>
    <w:p w14:paraId="66845E9A" w14:textId="77777777" w:rsidR="008F6EB2" w:rsidRDefault="008E666D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</w:t>
      </w:r>
    </w:p>
    <w:p w14:paraId="7F2E34C0" w14:textId="77777777" w:rsidR="008F6EB2" w:rsidRDefault="008E666D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СУДЕБНАЯ КОЛЛЕГИЯ ПО АДМИНИСТРАТИВНЫМ ДЕЛАМ МОСКОВСКОГО ГОРОДСКОГО СУДА </w:t>
      </w:r>
    </w:p>
    <w:p w14:paraId="2AAA9ECA" w14:textId="77777777" w:rsidR="008F6EB2" w:rsidRDefault="008E666D">
      <w:pPr>
        <w:pStyle w:val="HEADERTEXT"/>
        <w:jc w:val="center"/>
        <w:rPr>
          <w:b/>
          <w:bCs/>
        </w:rPr>
      </w:pPr>
      <w:r>
        <w:rPr>
          <w:b/>
          <w:bCs/>
        </w:rPr>
        <w:t> </w:t>
      </w:r>
    </w:p>
    <w:p w14:paraId="6E9A7ABB" w14:textId="77777777" w:rsidR="008F6EB2" w:rsidRDefault="008E666D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ОПРЕДЕЛЕНИЕ </w:t>
      </w:r>
    </w:p>
    <w:p w14:paraId="37633F7C" w14:textId="77777777" w:rsidR="008F6EB2" w:rsidRDefault="008E666D">
      <w:pPr>
        <w:pStyle w:val="HEADERTEXT"/>
        <w:jc w:val="center"/>
        <w:rPr>
          <w:b/>
          <w:bCs/>
        </w:rPr>
      </w:pPr>
      <w:r>
        <w:rPr>
          <w:b/>
          <w:bCs/>
        </w:rPr>
        <w:t> </w:t>
      </w:r>
    </w:p>
    <w:p w14:paraId="75875315" w14:textId="77777777" w:rsidR="008F6EB2" w:rsidRDefault="008E666D">
      <w:pPr>
        <w:pStyle w:val="HEADERTEXT"/>
        <w:jc w:val="center"/>
        <w:rPr>
          <w:b/>
          <w:bCs/>
        </w:rPr>
      </w:pPr>
      <w:r>
        <w:rPr>
          <w:b/>
          <w:bCs/>
        </w:rPr>
        <w:t>от 24 мая 2018 года Дело N 33а-3847/2018</w:t>
      </w:r>
    </w:p>
    <w:p w14:paraId="638B4111" w14:textId="77777777" w:rsidR="008F6EB2" w:rsidRDefault="008F6EB2">
      <w:pPr>
        <w:pStyle w:val="HEADERTEXT"/>
        <w:jc w:val="center"/>
        <w:rPr>
          <w:b/>
          <w:bCs/>
        </w:rPr>
      </w:pPr>
    </w:p>
    <w:p w14:paraId="704C0D81" w14:textId="77777777" w:rsidR="008F6EB2" w:rsidRDefault="008E666D">
      <w:pPr>
        <w:pStyle w:val="FORMATTEXT"/>
        <w:ind w:firstLine="568"/>
        <w:jc w:val="both"/>
      </w:pPr>
      <w:r>
        <w:t>судья: Е.Г.</w:t>
      </w:r>
    </w:p>
    <w:p w14:paraId="30AEF005" w14:textId="77777777" w:rsidR="008F6EB2" w:rsidRDefault="008F6EB2">
      <w:pPr>
        <w:pStyle w:val="FORMATTEXT"/>
        <w:ind w:firstLine="568"/>
        <w:jc w:val="both"/>
      </w:pPr>
    </w:p>
    <w:p w14:paraId="423AC7DB" w14:textId="77777777" w:rsidR="008F6EB2" w:rsidRDefault="008E666D">
      <w:pPr>
        <w:pStyle w:val="FORMATTEXT"/>
        <w:ind w:firstLine="568"/>
        <w:jc w:val="both"/>
      </w:pPr>
      <w:r>
        <w:t xml:space="preserve">Коротова </w:t>
      </w:r>
    </w:p>
    <w:p w14:paraId="641206CE" w14:textId="77777777" w:rsidR="008F6EB2" w:rsidRDefault="008F6EB2">
      <w:pPr>
        <w:pStyle w:val="FORMATTEXT"/>
        <w:ind w:firstLine="568"/>
        <w:jc w:val="both"/>
      </w:pPr>
    </w:p>
    <w:p w14:paraId="229BFC68" w14:textId="77777777" w:rsidR="008F6EB2" w:rsidRDefault="008E666D">
      <w:pPr>
        <w:pStyle w:val="FORMATTEXT"/>
        <w:ind w:firstLine="568"/>
        <w:jc w:val="both"/>
      </w:pPr>
      <w:r>
        <w:t>Судебная коллегия по административным делам Московского городского суда в составе председательствующего Д.В.</w:t>
      </w:r>
    </w:p>
    <w:p w14:paraId="552EE704" w14:textId="77777777" w:rsidR="008F6EB2" w:rsidRDefault="008F6EB2">
      <w:pPr>
        <w:pStyle w:val="FORMATTEXT"/>
        <w:ind w:firstLine="568"/>
        <w:jc w:val="both"/>
      </w:pPr>
    </w:p>
    <w:p w14:paraId="03615801" w14:textId="77777777" w:rsidR="008F6EB2" w:rsidRDefault="008E666D">
      <w:pPr>
        <w:pStyle w:val="FORMATTEXT"/>
        <w:ind w:firstLine="568"/>
        <w:jc w:val="both"/>
      </w:pPr>
      <w:r>
        <w:t>Шаповалова, судей А.Н.</w:t>
      </w:r>
    </w:p>
    <w:p w14:paraId="4879BFC8" w14:textId="77777777" w:rsidR="008F6EB2" w:rsidRDefault="008F6EB2">
      <w:pPr>
        <w:pStyle w:val="FORMATTEXT"/>
        <w:ind w:firstLine="568"/>
        <w:jc w:val="both"/>
      </w:pPr>
    </w:p>
    <w:p w14:paraId="01BF35F3" w14:textId="77777777" w:rsidR="008F6EB2" w:rsidRDefault="008E666D">
      <w:pPr>
        <w:pStyle w:val="FORMATTEXT"/>
        <w:ind w:firstLine="568"/>
        <w:jc w:val="both"/>
      </w:pPr>
      <w:r>
        <w:t>Пономарева, Р.Б.</w:t>
      </w:r>
    </w:p>
    <w:p w14:paraId="1F855A09" w14:textId="77777777" w:rsidR="008F6EB2" w:rsidRDefault="008F6EB2">
      <w:pPr>
        <w:pStyle w:val="FORMATTEXT"/>
        <w:ind w:firstLine="568"/>
        <w:jc w:val="both"/>
      </w:pPr>
    </w:p>
    <w:p w14:paraId="59DBCBEF" w14:textId="77777777" w:rsidR="008F6EB2" w:rsidRDefault="008E666D">
      <w:pPr>
        <w:pStyle w:val="FORMATTEXT"/>
        <w:ind w:firstLine="568"/>
        <w:jc w:val="both"/>
      </w:pPr>
      <w:r>
        <w:t>Михайловой, при секретаре К., рассмотрела в открытом судебном заседании по докладу судьи А.Н.</w:t>
      </w:r>
    </w:p>
    <w:p w14:paraId="602B774C" w14:textId="77777777" w:rsidR="008F6EB2" w:rsidRDefault="008F6EB2">
      <w:pPr>
        <w:pStyle w:val="FORMATTEXT"/>
        <w:ind w:firstLine="568"/>
        <w:jc w:val="both"/>
      </w:pPr>
    </w:p>
    <w:p w14:paraId="7E8C98E4" w14:textId="77777777" w:rsidR="008F6EB2" w:rsidRDefault="008E666D">
      <w:pPr>
        <w:pStyle w:val="FORMATTEXT"/>
        <w:ind w:firstLine="568"/>
        <w:jc w:val="both"/>
      </w:pPr>
      <w:r>
        <w:t xml:space="preserve">Пономарева административное дело по апелляционной жалобе Ш. на решение Тверского районного суда г. Москвы от 16 февраля 2018 года по административному иску Ш. к Министерству строительства и жилищно-коммунального хозяйства РФ о признании незаконным отказа в допуске к аттестации </w:t>
      </w:r>
    </w:p>
    <w:p w14:paraId="72D24D73" w14:textId="77777777" w:rsidR="008F6EB2" w:rsidRDefault="008F6EB2">
      <w:pPr>
        <w:pStyle w:val="FORMATTEXT"/>
        <w:ind w:firstLine="568"/>
        <w:jc w:val="both"/>
      </w:pPr>
    </w:p>
    <w:p w14:paraId="08F220E7" w14:textId="77777777" w:rsidR="008F6EB2" w:rsidRDefault="008E666D">
      <w:pPr>
        <w:pStyle w:val="FORMATTEXT"/>
        <w:ind w:firstLine="568"/>
        <w:jc w:val="both"/>
      </w:pPr>
      <w:r>
        <w:t xml:space="preserve">установила: </w:t>
      </w:r>
    </w:p>
    <w:p w14:paraId="4BE4F597" w14:textId="77777777" w:rsidR="008F6EB2" w:rsidRDefault="008F6EB2">
      <w:pPr>
        <w:pStyle w:val="FORMATTEXT"/>
        <w:ind w:firstLine="568"/>
        <w:jc w:val="both"/>
      </w:pPr>
    </w:p>
    <w:p w14:paraId="29AE7A1F" w14:textId="77777777" w:rsidR="008F6EB2" w:rsidRDefault="008E666D">
      <w:pPr>
        <w:pStyle w:val="FORMATTEXT"/>
        <w:ind w:firstLine="568"/>
        <w:jc w:val="both"/>
      </w:pPr>
      <w:r>
        <w:t>Ш. обратился в суд с указанным выше административным иском к Министерству строительства и жилищно-коммунального хозяйства РФ, полагая, что решением от 14 июня 2017 года ему необоснованно отказано в допуске к проверке знаний, которую он намерен пройти с целью аттестации на право получения подготовки заключений экспертизы проектной документации и результатов инженерных изысканий в области инженерно-геотехнических изысканий.</w:t>
      </w:r>
    </w:p>
    <w:p w14:paraId="258FD00E" w14:textId="77777777" w:rsidR="008F6EB2" w:rsidRDefault="008F6EB2">
      <w:pPr>
        <w:pStyle w:val="FORMATTEXT"/>
        <w:ind w:firstLine="568"/>
        <w:jc w:val="both"/>
      </w:pPr>
    </w:p>
    <w:p w14:paraId="192D65EE" w14:textId="77777777" w:rsidR="008F6EB2" w:rsidRDefault="008E666D">
      <w:pPr>
        <w:pStyle w:val="FORMATTEXT"/>
        <w:ind w:firstLine="568"/>
        <w:jc w:val="both"/>
      </w:pPr>
      <w:r>
        <w:t>Требования мотивированы тем, что Министерство строительства и жилищно-коммунального хозяйства Российской Федерации ошибочно исходило из того, что Ш. не имеет необходимого стажа работы в указанной сфере.</w:t>
      </w:r>
    </w:p>
    <w:p w14:paraId="7DAC21D1" w14:textId="77777777" w:rsidR="008F6EB2" w:rsidRDefault="008F6EB2">
      <w:pPr>
        <w:pStyle w:val="FORMATTEXT"/>
        <w:ind w:firstLine="568"/>
        <w:jc w:val="both"/>
      </w:pPr>
    </w:p>
    <w:p w14:paraId="4F9A3E45" w14:textId="77777777" w:rsidR="008F6EB2" w:rsidRDefault="008E666D">
      <w:pPr>
        <w:pStyle w:val="FORMATTEXT"/>
        <w:ind w:firstLine="568"/>
        <w:jc w:val="both"/>
      </w:pPr>
      <w:r>
        <w:t>Решением Тверского районного суда г. Москвы от 16 февраля 2018 года в удовлетворении административного иска отказано.</w:t>
      </w:r>
    </w:p>
    <w:p w14:paraId="6B53B3E8" w14:textId="77777777" w:rsidR="008F6EB2" w:rsidRDefault="008F6EB2">
      <w:pPr>
        <w:pStyle w:val="FORMATTEXT"/>
        <w:ind w:firstLine="568"/>
        <w:jc w:val="both"/>
      </w:pPr>
    </w:p>
    <w:p w14:paraId="0529B921" w14:textId="77777777" w:rsidR="008F6EB2" w:rsidRDefault="008E666D">
      <w:pPr>
        <w:pStyle w:val="FORMATTEXT"/>
        <w:ind w:firstLine="568"/>
        <w:jc w:val="both"/>
      </w:pPr>
      <w:r>
        <w:t>В апелляционной жалобе Ш. ставится вопрос об отмене решения.</w:t>
      </w:r>
    </w:p>
    <w:p w14:paraId="2CAFE58E" w14:textId="77777777" w:rsidR="008F6EB2" w:rsidRDefault="008F6EB2">
      <w:pPr>
        <w:pStyle w:val="FORMATTEXT"/>
        <w:ind w:firstLine="568"/>
        <w:jc w:val="both"/>
      </w:pPr>
    </w:p>
    <w:p w14:paraId="730645C2" w14:textId="77777777" w:rsidR="008F6EB2" w:rsidRDefault="008E666D">
      <w:pPr>
        <w:pStyle w:val="FORMATTEXT"/>
        <w:ind w:firstLine="568"/>
        <w:jc w:val="both"/>
      </w:pPr>
      <w:r>
        <w:t>В заседании судебной коллегии Ш. доводы апелляционной жалобы поддержал.</w:t>
      </w:r>
    </w:p>
    <w:p w14:paraId="52AF2720" w14:textId="77777777" w:rsidR="008F6EB2" w:rsidRDefault="008F6EB2">
      <w:pPr>
        <w:pStyle w:val="FORMATTEXT"/>
        <w:ind w:firstLine="568"/>
        <w:jc w:val="both"/>
      </w:pPr>
    </w:p>
    <w:p w14:paraId="247CD603" w14:textId="77777777" w:rsidR="008F6EB2" w:rsidRDefault="008E666D">
      <w:pPr>
        <w:pStyle w:val="FORMATTEXT"/>
        <w:ind w:firstLine="568"/>
        <w:jc w:val="both"/>
      </w:pPr>
      <w:r>
        <w:t>Представитель Министерства строительства и жилищно-коммунального хозяйства РФ Ц., по доверенности от 9 января 2018 года, просил решение суда оставить без изменения.</w:t>
      </w:r>
    </w:p>
    <w:p w14:paraId="642AED55" w14:textId="77777777" w:rsidR="008F6EB2" w:rsidRDefault="008F6EB2">
      <w:pPr>
        <w:pStyle w:val="FORMATTEXT"/>
        <w:ind w:firstLine="568"/>
        <w:jc w:val="both"/>
      </w:pPr>
    </w:p>
    <w:p w14:paraId="5DDFB137" w14:textId="77777777" w:rsidR="008F6EB2" w:rsidRDefault="008E666D">
      <w:pPr>
        <w:pStyle w:val="FORMATTEXT"/>
        <w:ind w:firstLine="568"/>
        <w:jc w:val="both"/>
      </w:pPr>
      <w:r>
        <w:t xml:space="preserve">Проверив материалы дела, выслушав Ш., представителя Министерства строительства и жилищно-коммунального хозяйства Российской Федерации Ц., обсудив доводы жалобы, судебная коллегия приходит к выводу о наличии предусмотренных п. 3, п. 4 </w:t>
      </w:r>
      <w:r>
        <w:fldChar w:fldCharType="begin"/>
      </w:r>
      <w:r>
        <w:instrText xml:space="preserve"> HYPERLINK "kodeks://link/d?nd=420258009&amp;point=mark=00000000000000000000000000000000000000000000000000BSM0PD"\o"’’Кодекс административного судопроизводства Российской Федерации (с изменениями на 24 марта 2020 года)’’</w:instrText>
      </w:r>
    </w:p>
    <w:p w14:paraId="699E74ED" w14:textId="77777777" w:rsidR="008F6EB2" w:rsidRDefault="008E666D">
      <w:pPr>
        <w:pStyle w:val="FORMATTEXT"/>
        <w:ind w:firstLine="568"/>
        <w:jc w:val="both"/>
      </w:pPr>
      <w:r>
        <w:instrText>Федеральный закон от 08.03.2015 N 21-ФЗ</w:instrText>
      </w:r>
    </w:p>
    <w:p w14:paraId="7EF8A227" w14:textId="77777777" w:rsidR="008F6EB2" w:rsidRDefault="008E666D">
      <w:pPr>
        <w:pStyle w:val="FORMATTEXT"/>
        <w:ind w:firstLine="568"/>
        <w:jc w:val="both"/>
      </w:pPr>
      <w:r>
        <w:instrText>Статус: действующая редакция (действ. с 26.03.2020)"</w:instrText>
      </w:r>
      <w:r>
        <w:fldChar w:fldCharType="separate"/>
      </w:r>
      <w:r>
        <w:rPr>
          <w:color w:val="0000AA"/>
          <w:u w:val="single"/>
        </w:rPr>
        <w:t>ч. 2 ст. 310 КАС РФ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оснований для отмены или изменения решения суда в апелляционном порядке: несоответствие выводов суда первой инстанции, изложенных в решении суда, обстоятельствам административного дела;</w:t>
      </w:r>
    </w:p>
    <w:p w14:paraId="2371AE40" w14:textId="77777777" w:rsidR="008F6EB2" w:rsidRDefault="008F6EB2">
      <w:pPr>
        <w:pStyle w:val="FORMATTEXT"/>
        <w:ind w:firstLine="568"/>
        <w:jc w:val="both"/>
      </w:pPr>
    </w:p>
    <w:p w14:paraId="5B369F4C" w14:textId="77777777" w:rsidR="008F6EB2" w:rsidRDefault="008E666D">
      <w:pPr>
        <w:pStyle w:val="FORMATTEXT"/>
        <w:ind w:firstLine="568"/>
        <w:jc w:val="both"/>
      </w:pPr>
      <w:r>
        <w:t>нарушение или неправильное применение норм материального права или норм процессуального права.</w:t>
      </w:r>
    </w:p>
    <w:p w14:paraId="5989FC7A" w14:textId="77777777" w:rsidR="008F6EB2" w:rsidRDefault="008F6EB2">
      <w:pPr>
        <w:pStyle w:val="FORMATTEXT"/>
        <w:ind w:firstLine="568"/>
        <w:jc w:val="both"/>
      </w:pPr>
    </w:p>
    <w:p w14:paraId="1DA7B44E" w14:textId="77777777" w:rsidR="008F6EB2" w:rsidRDefault="008E666D">
      <w:pPr>
        <w:pStyle w:val="FORMATTEXT"/>
        <w:ind w:firstLine="568"/>
        <w:jc w:val="both"/>
      </w:pPr>
      <w:r>
        <w:t xml:space="preserve">По смыслу </w:t>
      </w:r>
      <w:r>
        <w:fldChar w:fldCharType="begin"/>
      </w:r>
      <w:r>
        <w:instrText xml:space="preserve"> HYPERLINK "kodeks://link/d?nd=420258009&amp;point=mark=00000000000000000000000000000000000000000000000000BPE0OV"\o"’’Кодекс административного судопроизводства Российской Федерации (с изменениями на 24 марта 2020 года)’’</w:instrText>
      </w:r>
    </w:p>
    <w:p w14:paraId="45BCE1F6" w14:textId="77777777" w:rsidR="008F6EB2" w:rsidRDefault="008E666D">
      <w:pPr>
        <w:pStyle w:val="FORMATTEXT"/>
        <w:ind w:firstLine="568"/>
        <w:jc w:val="both"/>
      </w:pPr>
      <w:r>
        <w:instrText>Федеральный закон от 08.03.2015 N 21-ФЗ</w:instrText>
      </w:r>
    </w:p>
    <w:p w14:paraId="7A357B19" w14:textId="77777777" w:rsidR="008F6EB2" w:rsidRDefault="008E666D">
      <w:pPr>
        <w:pStyle w:val="FORMATTEXT"/>
        <w:ind w:firstLine="568"/>
        <w:jc w:val="both"/>
      </w:pPr>
      <w:r>
        <w:instrText>Статус: действующая редакция (действ. с 26.03.2020)"</w:instrText>
      </w:r>
      <w:r>
        <w:fldChar w:fldCharType="separate"/>
      </w:r>
      <w:r>
        <w:rPr>
          <w:color w:val="0000AA"/>
          <w:u w:val="single"/>
        </w:rPr>
        <w:t>ч. 1 ст. 218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"kodeks://link/d?nd=420258009&amp;point=mark=00000000000000000000000000000000000000000000000000BQC0PA"\o"’’Кодекс административного судопроизводства Российской Федерации (с изменениями на 24 марта 2020 года)’’</w:instrText>
      </w:r>
    </w:p>
    <w:p w14:paraId="70C05B06" w14:textId="77777777" w:rsidR="008F6EB2" w:rsidRDefault="008E666D">
      <w:pPr>
        <w:pStyle w:val="FORMATTEXT"/>
        <w:ind w:firstLine="568"/>
        <w:jc w:val="both"/>
      </w:pPr>
      <w:r>
        <w:instrText>Федеральный закон от 08.03.2015 N 21-ФЗ</w:instrText>
      </w:r>
    </w:p>
    <w:p w14:paraId="1E70F995" w14:textId="77777777" w:rsidR="008F6EB2" w:rsidRDefault="008E666D">
      <w:pPr>
        <w:pStyle w:val="FORMATTEXT"/>
        <w:ind w:firstLine="568"/>
        <w:jc w:val="both"/>
      </w:pPr>
      <w:r>
        <w:instrText>Статус: действующая редакция (действ. с 26.03.2020)"</w:instrText>
      </w:r>
      <w:r>
        <w:fldChar w:fldCharType="separate"/>
      </w:r>
      <w:r>
        <w:rPr>
          <w:color w:val="0000AA"/>
          <w:u w:val="single"/>
        </w:rPr>
        <w:t>ч. 2 ст. 227 КАС РФ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необходимым условием для удовлетворения административного иска, рассматриваемого в порядке </w:t>
      </w:r>
      <w:r>
        <w:fldChar w:fldCharType="begin"/>
      </w:r>
      <w:r>
        <w:instrText xml:space="preserve"> HYPERLINK "kodeks://link/d?nd=420258009&amp;point=mark=00000000000000000000000000000000000000000000000000BPQ0P6"\o"’’Кодекс административного судопроизводства Российской Федерации (с изменениями на 24 марта 2020 года)’’</w:instrText>
      </w:r>
    </w:p>
    <w:p w14:paraId="6F237B1B" w14:textId="77777777" w:rsidR="008F6EB2" w:rsidRDefault="008E666D">
      <w:pPr>
        <w:pStyle w:val="FORMATTEXT"/>
        <w:ind w:firstLine="568"/>
        <w:jc w:val="both"/>
      </w:pPr>
      <w:r>
        <w:instrText>Федеральный закон от 08.03.2015 N 21-ФЗ</w:instrText>
      </w:r>
    </w:p>
    <w:p w14:paraId="3F369A91" w14:textId="77777777" w:rsidR="008F6EB2" w:rsidRDefault="008E666D">
      <w:pPr>
        <w:pStyle w:val="FORMATTEXT"/>
        <w:ind w:firstLine="568"/>
        <w:jc w:val="both"/>
      </w:pPr>
      <w:r>
        <w:instrText>Статус: действующая редакция (действ. с 26.03.2020)"</w:instrText>
      </w:r>
      <w:r>
        <w:fldChar w:fldCharType="separate"/>
      </w:r>
      <w:r>
        <w:rPr>
          <w:color w:val="0000AA"/>
          <w:u w:val="single"/>
        </w:rPr>
        <w:t>главы 22 КАС РФ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является наличие обстоятельств, свидетельствующих о несоответствии обжалуемого решения, действий (бездействия) административного ответчика требованиям действующего законодательства и нарушение прав административного истца в результате принятия такого решения, совершения действий (бездействия).</w:t>
      </w:r>
    </w:p>
    <w:p w14:paraId="2CD48BE9" w14:textId="77777777" w:rsidR="008F6EB2" w:rsidRDefault="008F6EB2">
      <w:pPr>
        <w:pStyle w:val="FORMATTEXT"/>
        <w:ind w:firstLine="568"/>
        <w:jc w:val="both"/>
      </w:pPr>
    </w:p>
    <w:p w14:paraId="71083E50" w14:textId="77777777" w:rsidR="008F6EB2" w:rsidRDefault="008E666D">
      <w:pPr>
        <w:pStyle w:val="FORMATTEXT"/>
        <w:ind w:firstLine="568"/>
        <w:jc w:val="both"/>
      </w:pPr>
      <w:r>
        <w:lastRenderedPageBreak/>
        <w:t>При этом на административного истца процессуальным законом возложена обязанность по доказыванию обстоятельств, свидетельствующих о нарушении его прав, а также соблюдению срока обращения в суд за защитой нарушенного права.</w:t>
      </w:r>
    </w:p>
    <w:p w14:paraId="644B66A4" w14:textId="77777777" w:rsidR="008F6EB2" w:rsidRDefault="008F6EB2">
      <w:pPr>
        <w:pStyle w:val="FORMATTEXT"/>
        <w:ind w:firstLine="568"/>
        <w:jc w:val="both"/>
      </w:pPr>
    </w:p>
    <w:p w14:paraId="3BAD8ADA" w14:textId="77777777" w:rsidR="008F6EB2" w:rsidRDefault="008E666D">
      <w:pPr>
        <w:pStyle w:val="FORMATTEXT"/>
        <w:ind w:firstLine="568"/>
        <w:jc w:val="both"/>
      </w:pPr>
      <w:r>
        <w:t>Административный ответчик обязан доказать, что принятое им решение, действия (бездействие) соответствуют закону.</w:t>
      </w:r>
    </w:p>
    <w:p w14:paraId="0BB4AEE8" w14:textId="77777777" w:rsidR="008F6EB2" w:rsidRDefault="008F6EB2">
      <w:pPr>
        <w:pStyle w:val="FORMATTEXT"/>
        <w:ind w:firstLine="568"/>
        <w:jc w:val="both"/>
      </w:pPr>
    </w:p>
    <w:p w14:paraId="2DA6A85D" w14:textId="77777777" w:rsidR="008F6EB2" w:rsidRDefault="008E666D">
      <w:pPr>
        <w:pStyle w:val="FORMATTEXT"/>
        <w:ind w:firstLine="568"/>
        <w:jc w:val="both"/>
      </w:pPr>
      <w:r>
        <w:t xml:space="preserve">В силу </w:t>
      </w:r>
      <w:r>
        <w:fldChar w:fldCharType="begin"/>
      </w:r>
      <w:r>
        <w:instrText xml:space="preserve"> HYPERLINK "kodeks://link/d?nd=420258009&amp;point=mark=000000000000000000000000000000000000000000000000007DU0KB"\o"’’Кодекс административного судопроизводства Российской Федерации (с изменениями на 24 марта 2020 года)’’</w:instrText>
      </w:r>
    </w:p>
    <w:p w14:paraId="6D95C675" w14:textId="77777777" w:rsidR="008F6EB2" w:rsidRDefault="008E666D">
      <w:pPr>
        <w:pStyle w:val="FORMATTEXT"/>
        <w:ind w:firstLine="568"/>
        <w:jc w:val="both"/>
      </w:pPr>
      <w:r>
        <w:instrText>Федеральный закон от 08.03.2015 N 21-ФЗ</w:instrText>
      </w:r>
    </w:p>
    <w:p w14:paraId="25EB6C11" w14:textId="77777777" w:rsidR="008F6EB2" w:rsidRDefault="008E666D">
      <w:pPr>
        <w:pStyle w:val="FORMATTEXT"/>
        <w:ind w:firstLine="568"/>
        <w:jc w:val="both"/>
      </w:pPr>
      <w:r>
        <w:instrText>Статус: действующая редакция (действ. с 26.03.2020)"</w:instrText>
      </w:r>
      <w:r>
        <w:fldChar w:fldCharType="separate"/>
      </w:r>
      <w:r>
        <w:rPr>
          <w:color w:val="0000AA"/>
          <w:u w:val="single"/>
        </w:rPr>
        <w:t>п. 7 ст. 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"kodeks://link/d?nd=420258009&amp;point=mark=000000000000000000000000000000000000000000000000007EO0KL"\o"’’Кодекс административного судопроизводства Российской Федерации (с изменениями на 24 марта 2020 года)’’</w:instrText>
      </w:r>
    </w:p>
    <w:p w14:paraId="539DA1DD" w14:textId="77777777" w:rsidR="008F6EB2" w:rsidRDefault="008E666D">
      <w:pPr>
        <w:pStyle w:val="FORMATTEXT"/>
        <w:ind w:firstLine="568"/>
        <w:jc w:val="both"/>
      </w:pPr>
      <w:r>
        <w:instrText>Федеральный закон от 08.03.2015 N 21-ФЗ</w:instrText>
      </w:r>
    </w:p>
    <w:p w14:paraId="61578562" w14:textId="77777777" w:rsidR="008F6EB2" w:rsidRDefault="008E666D">
      <w:pPr>
        <w:pStyle w:val="FORMATTEXT"/>
        <w:ind w:firstLine="568"/>
        <w:jc w:val="both"/>
      </w:pPr>
      <w:r>
        <w:instrText>Статус: действующая редакция (действ. с 26.03.2020)"</w:instrText>
      </w:r>
      <w:r>
        <w:fldChar w:fldCharType="separate"/>
      </w:r>
      <w:r>
        <w:rPr>
          <w:color w:val="0000AA"/>
          <w:u w:val="single"/>
        </w:rPr>
        <w:t>ст. 14 КАС РФ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суд, проявляя активную роль, обеспечивает состязательность и равноправие сторон, проверяя, чтобы последние были извещены о месте и времени судебного заседания в соответствии с требованиями </w:t>
      </w:r>
      <w:r>
        <w:fldChar w:fldCharType="begin"/>
      </w:r>
      <w:r>
        <w:instrText xml:space="preserve"> HYPERLINK "kodeks://link/d?nd=420258009&amp;point=mark=00000000000000000000000000000000000000000000000000A9A0NQ"\o"’’Кодекс административного судопроизводства Российской Федерации (с изменениями на 24 марта 2020 года)’’</w:instrText>
      </w:r>
    </w:p>
    <w:p w14:paraId="75A4E23B" w14:textId="77777777" w:rsidR="008F6EB2" w:rsidRDefault="008E666D">
      <w:pPr>
        <w:pStyle w:val="FORMATTEXT"/>
        <w:ind w:firstLine="568"/>
        <w:jc w:val="both"/>
      </w:pPr>
      <w:r>
        <w:instrText>Федеральный закон от 08.03.2015 N 21-ФЗ</w:instrText>
      </w:r>
    </w:p>
    <w:p w14:paraId="5187E546" w14:textId="77777777" w:rsidR="008F6EB2" w:rsidRDefault="008E666D">
      <w:pPr>
        <w:pStyle w:val="FORMATTEXT"/>
        <w:ind w:firstLine="568"/>
        <w:jc w:val="both"/>
      </w:pPr>
      <w:r>
        <w:instrText>Статус: действующая редакция (действ. с 26.03.2020)"</w:instrText>
      </w:r>
      <w:r>
        <w:fldChar w:fldCharType="separate"/>
      </w:r>
      <w:r>
        <w:rPr>
          <w:color w:val="0000AA"/>
          <w:u w:val="single"/>
        </w:rPr>
        <w:t>главы 9 КАС РФ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14:paraId="65738160" w14:textId="77777777" w:rsidR="008F6EB2" w:rsidRDefault="008F6EB2">
      <w:pPr>
        <w:pStyle w:val="FORMATTEXT"/>
        <w:ind w:firstLine="568"/>
        <w:jc w:val="both"/>
      </w:pPr>
    </w:p>
    <w:p w14:paraId="1B371CA4" w14:textId="77777777" w:rsidR="008F6EB2" w:rsidRDefault="008E666D">
      <w:pPr>
        <w:pStyle w:val="FORMATTEXT"/>
        <w:ind w:firstLine="568"/>
        <w:jc w:val="both"/>
      </w:pPr>
      <w:r>
        <w:t xml:space="preserve">В соответствии с ч. 9, </w:t>
      </w:r>
      <w:r>
        <w:fldChar w:fldCharType="begin"/>
      </w:r>
      <w:r>
        <w:instrText xml:space="preserve"> HYPERLINK "kodeks://link/d?nd=420258009&amp;point=mark=00000000000000000000000000000000000000000000000000BQ20P5"\o"’’Кодекс административного судопроизводства Российской Федерации (с изменениями на 24 марта 2020 года)’’</w:instrText>
      </w:r>
    </w:p>
    <w:p w14:paraId="2C526E1C" w14:textId="77777777" w:rsidR="008F6EB2" w:rsidRDefault="008E666D">
      <w:pPr>
        <w:pStyle w:val="FORMATTEXT"/>
        <w:ind w:firstLine="568"/>
        <w:jc w:val="both"/>
      </w:pPr>
      <w:r>
        <w:instrText>Федеральный закон от 08.03.2015 N 21-ФЗ</w:instrText>
      </w:r>
    </w:p>
    <w:p w14:paraId="7156FA4A" w14:textId="77777777" w:rsidR="008F6EB2" w:rsidRDefault="008E666D">
      <w:pPr>
        <w:pStyle w:val="FORMATTEXT"/>
        <w:ind w:firstLine="568"/>
        <w:jc w:val="both"/>
      </w:pPr>
      <w:r>
        <w:instrText>Статус: действующая редакция (действ. с 26.03.2020)"</w:instrText>
      </w:r>
      <w:r>
        <w:fldChar w:fldCharType="separate"/>
      </w:r>
      <w:r>
        <w:rPr>
          <w:color w:val="0000AA"/>
          <w:u w:val="single"/>
        </w:rPr>
        <w:t>ч. 11 ст. 226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"kodeks://link/d?nd=420258009&amp;point=mark=00000000000000000000000000000000000000000000000000A7G0NC"\o"’’Кодекс административного судопроизводства Российской Федерации (с изменениями на 24 марта 2020 года)’’</w:instrText>
      </w:r>
    </w:p>
    <w:p w14:paraId="30CCEC15" w14:textId="77777777" w:rsidR="008F6EB2" w:rsidRDefault="008E666D">
      <w:pPr>
        <w:pStyle w:val="FORMATTEXT"/>
        <w:ind w:firstLine="568"/>
        <w:jc w:val="both"/>
      </w:pPr>
      <w:r>
        <w:instrText>Федеральный закон от 08.03.2015 N 21-ФЗ</w:instrText>
      </w:r>
    </w:p>
    <w:p w14:paraId="4089BD91" w14:textId="77777777" w:rsidR="008F6EB2" w:rsidRDefault="008E666D">
      <w:pPr>
        <w:pStyle w:val="FORMATTEXT"/>
        <w:ind w:firstLine="568"/>
        <w:jc w:val="both"/>
      </w:pPr>
      <w:r>
        <w:instrText>Статус: действующая редакция (действ. с 26.03.2020)"</w:instrText>
      </w:r>
      <w:r>
        <w:fldChar w:fldCharType="separate"/>
      </w:r>
      <w:r>
        <w:rPr>
          <w:color w:val="0000AA"/>
          <w:u w:val="single"/>
        </w:rPr>
        <w:t>ч. 3 ст. 62 КАС РФ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суд должен распределить бремя доказывания между сторонами и установить обстоятельства, имеющие значение для дела применительно к нормам права, регулирующим спорные правоотношения.</w:t>
      </w:r>
    </w:p>
    <w:p w14:paraId="7F3A38A4" w14:textId="77777777" w:rsidR="008F6EB2" w:rsidRDefault="008F6EB2">
      <w:pPr>
        <w:pStyle w:val="FORMATTEXT"/>
        <w:ind w:firstLine="568"/>
        <w:jc w:val="both"/>
      </w:pPr>
    </w:p>
    <w:p w14:paraId="779BEB07" w14:textId="77777777" w:rsidR="008F6EB2" w:rsidRDefault="008E666D">
      <w:pPr>
        <w:pStyle w:val="FORMATTEXT"/>
        <w:ind w:firstLine="568"/>
        <w:jc w:val="both"/>
      </w:pPr>
      <w:r>
        <w:t>Эти требования закона судом не соблюдены, поскольку, несмотря на правильное установление обстоятельств, имеющих значение, суд пришел к неправильным выводам, неверно применил нормы материального права и нарушил нормы процессуального права.</w:t>
      </w:r>
    </w:p>
    <w:p w14:paraId="33946AB3" w14:textId="77777777" w:rsidR="008F6EB2" w:rsidRDefault="008F6EB2">
      <w:pPr>
        <w:pStyle w:val="FORMATTEXT"/>
        <w:ind w:firstLine="568"/>
        <w:jc w:val="both"/>
      </w:pPr>
    </w:p>
    <w:p w14:paraId="5FCE11F1" w14:textId="77777777" w:rsidR="008F6EB2" w:rsidRDefault="008E666D">
      <w:pPr>
        <w:pStyle w:val="FORMATTEXT"/>
        <w:ind w:firstLine="568"/>
        <w:jc w:val="both"/>
      </w:pPr>
      <w:r>
        <w:t>Никем из лиц, участвующие в деле, не оспариваются обстоятельства, установленные судом первой инстанции на основании имеющихся в деле доказательств, в соответствии с которыми письмом N 20827-ВА/03 от 14.06.2017 Ш. отказано в допуске к проверке знаний, поскольку при проверке подтверждения требуемого стажа работы по заявленному направлению деятельности в комплект документов представлена копия трудовой книжки серии ***, исходя из которой Ш. принят на должность *** ООО "***" в 2008 году (приказ N 01-К от 19 сентября 2008 года) и уволен в соответствии с приказом N 03/1-к от 22 ноября 2009 года.</w:t>
      </w:r>
    </w:p>
    <w:p w14:paraId="7F933E3D" w14:textId="77777777" w:rsidR="008F6EB2" w:rsidRDefault="008F6EB2">
      <w:pPr>
        <w:pStyle w:val="FORMATTEXT"/>
        <w:ind w:firstLine="568"/>
        <w:jc w:val="both"/>
      </w:pPr>
    </w:p>
    <w:p w14:paraId="4EC79562" w14:textId="77777777" w:rsidR="008F6EB2" w:rsidRDefault="008E666D">
      <w:pPr>
        <w:pStyle w:val="FORMATTEXT"/>
        <w:ind w:firstLine="568"/>
        <w:jc w:val="both"/>
      </w:pPr>
      <w:r>
        <w:t>Вместе с тем эта запись в трудовой книжке противоречит представленной административным истцом справке о его функциональных обязанностях, согласно которой Ш. работает в должности *** ООО "***" с 17 декабря 2012 года по настоящее время.</w:t>
      </w:r>
    </w:p>
    <w:p w14:paraId="59BAA7BE" w14:textId="77777777" w:rsidR="008F6EB2" w:rsidRDefault="008F6EB2">
      <w:pPr>
        <w:pStyle w:val="FORMATTEXT"/>
        <w:ind w:firstLine="568"/>
        <w:jc w:val="both"/>
      </w:pPr>
    </w:p>
    <w:p w14:paraId="68C20760" w14:textId="77777777" w:rsidR="008F6EB2" w:rsidRDefault="008E666D">
      <w:pPr>
        <w:pStyle w:val="FORMATTEXT"/>
        <w:ind w:firstLine="568"/>
        <w:jc w:val="both"/>
      </w:pPr>
      <w:r>
        <w:t>При таком положении Министерство строительства и жилищно-коммунального хозяйства РФ указало, что представленные документы не позволяют установить наличие требуемого стажа работы по заявленному направлению деятельности, в связи с чем Ш. отказано в допуске к проверке знаний из-за отсутствия требуемого стажа работы по заявленному направлению деятельности.</w:t>
      </w:r>
    </w:p>
    <w:p w14:paraId="76A1E888" w14:textId="77777777" w:rsidR="008F6EB2" w:rsidRDefault="008F6EB2">
      <w:pPr>
        <w:pStyle w:val="FORMATTEXT"/>
        <w:ind w:firstLine="568"/>
        <w:jc w:val="both"/>
      </w:pPr>
    </w:p>
    <w:p w14:paraId="3C629082" w14:textId="77777777" w:rsidR="008F6EB2" w:rsidRDefault="008E666D">
      <w:pPr>
        <w:pStyle w:val="FORMATTEXT"/>
        <w:ind w:firstLine="568"/>
        <w:jc w:val="both"/>
      </w:pPr>
      <w:r>
        <w:t xml:space="preserve">Разрешая спор и отказывая в удовлетворении заявленных требований, суд пришел к выводу, что оспариваемое решение административного ответчика основано на нормах </w:t>
      </w:r>
      <w:r>
        <w:fldChar w:fldCharType="begin"/>
      </w:r>
      <w:r>
        <w:instrText xml:space="preserve"> HYPERLINK "kodeks://link/d?nd=901919338&amp;point=mark=00000000000000000000000000000000000000000000000000AAQ0NQ"\o"’’Градостроительный кодекс Российской Федерации (с изменениями на 24 апреля 2020 года)’’</w:instrText>
      </w:r>
    </w:p>
    <w:p w14:paraId="2C4EA2AB" w14:textId="77777777" w:rsidR="008F6EB2" w:rsidRDefault="008E666D">
      <w:pPr>
        <w:pStyle w:val="FORMATTEXT"/>
        <w:ind w:firstLine="568"/>
        <w:jc w:val="both"/>
      </w:pPr>
      <w:r>
        <w:instrText>Кодекс РФ от 29.12.2004 N 190-ФЗ</w:instrText>
      </w:r>
    </w:p>
    <w:p w14:paraId="5FC352FC" w14:textId="77777777" w:rsidR="008F6EB2" w:rsidRDefault="008E666D">
      <w:pPr>
        <w:pStyle w:val="FORMATTEXT"/>
        <w:ind w:firstLine="568"/>
        <w:jc w:val="both"/>
      </w:pPr>
      <w:r>
        <w:instrText>Статус: действующая редакция (действ. с 05.05.2020)"</w:instrText>
      </w:r>
      <w:r>
        <w:fldChar w:fldCharType="separate"/>
      </w:r>
      <w:r>
        <w:rPr>
          <w:color w:val="0000AA"/>
          <w:u w:val="single"/>
        </w:rPr>
        <w:t>ч. 6 ст. 49.1 Градостроительного кодекса Российской Федерации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а также Положении о порядке аттестации на право подготовки заключений экспертизы проектной документации и (или) результатов инженерных изысканий, утвержденном </w:t>
      </w:r>
      <w:r>
        <w:fldChar w:fldCharType="begin"/>
      </w:r>
      <w:r>
        <w:instrText xml:space="preserve"> HYPERLINK "kodeks://link/d?nd=902342384"\o"’’О порядке аттестации, переаттестации на право подготовки заключений экспертизы проектной ...’’</w:instrText>
      </w:r>
    </w:p>
    <w:p w14:paraId="635377B8" w14:textId="77777777" w:rsidR="008F6EB2" w:rsidRDefault="008E666D">
      <w:pPr>
        <w:pStyle w:val="FORMATTEXT"/>
        <w:ind w:firstLine="568"/>
        <w:jc w:val="both"/>
      </w:pPr>
      <w:r>
        <w:instrText>Постановление Правительства РФ от 31.03.2012 N 271</w:instrText>
      </w:r>
    </w:p>
    <w:p w14:paraId="1424B672" w14:textId="77777777" w:rsidR="008F6EB2" w:rsidRDefault="008E666D">
      <w:pPr>
        <w:pStyle w:val="FORMATTEXT"/>
        <w:ind w:firstLine="568"/>
        <w:jc w:val="both"/>
      </w:pPr>
      <w:r>
        <w:instrText>Статус: действующая редакция (действ. с 01.04.2018)"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РФ от 31 марта 2012 г. N 271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14:paraId="5F77FCC4" w14:textId="77777777" w:rsidR="008F6EB2" w:rsidRDefault="008F6EB2">
      <w:pPr>
        <w:pStyle w:val="FORMATTEXT"/>
        <w:ind w:firstLine="568"/>
        <w:jc w:val="both"/>
      </w:pPr>
    </w:p>
    <w:p w14:paraId="1928E4BD" w14:textId="77777777" w:rsidR="008F6EB2" w:rsidRDefault="008E666D">
      <w:pPr>
        <w:pStyle w:val="FORMATTEXT"/>
        <w:ind w:firstLine="568"/>
        <w:jc w:val="both"/>
      </w:pPr>
      <w:r>
        <w:t xml:space="preserve">Судебная коллегия находит приведенные выводы суда первой инстанции неправильными, а имеющиеся в деле доказательства, не получившими оценку по правилам </w:t>
      </w:r>
      <w:r>
        <w:fldChar w:fldCharType="begin"/>
      </w:r>
      <w:r>
        <w:instrText xml:space="preserve"> HYPERLINK "kodeks://link/d?nd=420258009&amp;point=mark=00000000000000000000000000000000000000000000000000A7U0NC"\o"’’Кодекс административного судопроизводства Российской Федерации (с изменениями на 24 марта 2020 года)’’</w:instrText>
      </w:r>
    </w:p>
    <w:p w14:paraId="50DBF1F6" w14:textId="77777777" w:rsidR="008F6EB2" w:rsidRDefault="008E666D">
      <w:pPr>
        <w:pStyle w:val="FORMATTEXT"/>
        <w:ind w:firstLine="568"/>
        <w:jc w:val="both"/>
      </w:pPr>
      <w:r>
        <w:instrText>Федеральный закон от 08.03.2015 N 21-ФЗ</w:instrText>
      </w:r>
    </w:p>
    <w:p w14:paraId="20DE5943" w14:textId="77777777" w:rsidR="008F6EB2" w:rsidRDefault="008E666D">
      <w:pPr>
        <w:pStyle w:val="FORMATTEXT"/>
        <w:ind w:firstLine="568"/>
        <w:jc w:val="both"/>
      </w:pPr>
      <w:r>
        <w:instrText>Статус: действующая редакция (действ. с 26.03.2020)"</w:instrText>
      </w:r>
      <w:r>
        <w:fldChar w:fldCharType="separate"/>
      </w:r>
      <w:r>
        <w:rPr>
          <w:color w:val="0000AA"/>
          <w:u w:val="single"/>
        </w:rPr>
        <w:t>ст. 84 КАС РФ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14:paraId="0D133297" w14:textId="77777777" w:rsidR="008F6EB2" w:rsidRDefault="008F6EB2">
      <w:pPr>
        <w:pStyle w:val="FORMATTEXT"/>
        <w:ind w:firstLine="568"/>
        <w:jc w:val="both"/>
      </w:pPr>
    </w:p>
    <w:p w14:paraId="348876C4" w14:textId="77777777" w:rsidR="008F6EB2" w:rsidRDefault="008E666D">
      <w:pPr>
        <w:pStyle w:val="FORMATTEXT"/>
        <w:ind w:firstLine="568"/>
        <w:jc w:val="both"/>
      </w:pPr>
      <w:r>
        <w:t>В то же время судебная коллегия соглашается с доводами апелляционной жалобы, направленными на отмену обжалуемого постановления.</w:t>
      </w:r>
    </w:p>
    <w:p w14:paraId="7241019C" w14:textId="77777777" w:rsidR="008F6EB2" w:rsidRDefault="008F6EB2">
      <w:pPr>
        <w:pStyle w:val="FORMATTEXT"/>
        <w:ind w:firstLine="568"/>
        <w:jc w:val="both"/>
      </w:pPr>
    </w:p>
    <w:p w14:paraId="42E7B7A8" w14:textId="77777777" w:rsidR="008F6EB2" w:rsidRDefault="008E666D">
      <w:pPr>
        <w:pStyle w:val="FORMATTEXT"/>
        <w:ind w:firstLine="568"/>
        <w:jc w:val="both"/>
      </w:pPr>
      <w:r>
        <w:t xml:space="preserve">В соответствии с </w:t>
      </w:r>
      <w:r>
        <w:fldChar w:fldCharType="begin"/>
      </w:r>
      <w:r>
        <w:instrText xml:space="preserve"> HYPERLINK "kodeks://link/d?nd=901919338&amp;point=mark=00000000000000000000000000000000000000000000000000AA60NL"\o"’’Градостроительный кодекс Российской Федерации (с изменениями на 24 апреля 2020 года)’’</w:instrText>
      </w:r>
    </w:p>
    <w:p w14:paraId="4E7D76C8" w14:textId="77777777" w:rsidR="008F6EB2" w:rsidRDefault="008E666D">
      <w:pPr>
        <w:pStyle w:val="FORMATTEXT"/>
        <w:ind w:firstLine="568"/>
        <w:jc w:val="both"/>
      </w:pPr>
      <w:r>
        <w:instrText>Кодекс РФ от 29.12.2004 N 190-ФЗ</w:instrText>
      </w:r>
    </w:p>
    <w:p w14:paraId="3E42ACD3" w14:textId="77777777" w:rsidR="008F6EB2" w:rsidRDefault="008E666D">
      <w:pPr>
        <w:pStyle w:val="FORMATTEXT"/>
        <w:ind w:firstLine="568"/>
        <w:jc w:val="both"/>
      </w:pPr>
      <w:r>
        <w:instrText>Статус: действующая редакция (действ. с 05.05.2020)"</w:instrText>
      </w:r>
      <w:r>
        <w:fldChar w:fldCharType="separate"/>
      </w:r>
      <w:r>
        <w:rPr>
          <w:color w:val="0000AA"/>
          <w:u w:val="single"/>
        </w:rPr>
        <w:t>ч. 1 ст. 49.1 Градостроительного кодекса РФ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физическое лицо может быть аттестовано на право подготовки заключений экспертизы проектной документации и (или) экспертизы результатов инженерных изысканий при условии его соответствия следующим требованиям:</w:t>
      </w:r>
    </w:p>
    <w:p w14:paraId="1EECF026" w14:textId="77777777" w:rsidR="008F6EB2" w:rsidRDefault="008F6EB2">
      <w:pPr>
        <w:pStyle w:val="FORMATTEXT"/>
        <w:ind w:firstLine="568"/>
        <w:jc w:val="both"/>
      </w:pPr>
    </w:p>
    <w:p w14:paraId="02C59EF3" w14:textId="77777777" w:rsidR="008F6EB2" w:rsidRDefault="008E666D">
      <w:pPr>
        <w:pStyle w:val="FORMATTEXT"/>
        <w:ind w:firstLine="568"/>
        <w:jc w:val="both"/>
      </w:pPr>
      <w:r>
        <w:t>1) имеет высшее образование соответствующего профиля;</w:t>
      </w:r>
    </w:p>
    <w:p w14:paraId="726F8C24" w14:textId="77777777" w:rsidR="008F6EB2" w:rsidRDefault="008F6EB2">
      <w:pPr>
        <w:pStyle w:val="FORMATTEXT"/>
        <w:ind w:firstLine="568"/>
        <w:jc w:val="both"/>
      </w:pPr>
    </w:p>
    <w:p w14:paraId="3C60464E" w14:textId="77777777" w:rsidR="008F6EB2" w:rsidRDefault="008E666D">
      <w:pPr>
        <w:pStyle w:val="FORMATTEXT"/>
        <w:ind w:firstLine="568"/>
        <w:jc w:val="both"/>
      </w:pPr>
      <w:r>
        <w:t>2) постоянно проживает в Российской Федерации;</w:t>
      </w:r>
    </w:p>
    <w:p w14:paraId="5475E73E" w14:textId="77777777" w:rsidR="008F6EB2" w:rsidRDefault="008F6EB2">
      <w:pPr>
        <w:pStyle w:val="FORMATTEXT"/>
        <w:ind w:firstLine="568"/>
        <w:jc w:val="both"/>
      </w:pPr>
    </w:p>
    <w:p w14:paraId="4A35053F" w14:textId="77777777" w:rsidR="008F6EB2" w:rsidRDefault="008E666D">
      <w:pPr>
        <w:pStyle w:val="FORMATTEXT"/>
        <w:ind w:firstLine="568"/>
        <w:jc w:val="both"/>
      </w:pPr>
      <w:r>
        <w:t>3) имеет стаж работы в сфере подготовки проектной документации и (или)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организациях, проводящих экспертизу проектной документации и (или) экспертизу результатов инженерных изысканий, не менее чем три года;</w:t>
      </w:r>
    </w:p>
    <w:p w14:paraId="6F1725EA" w14:textId="77777777" w:rsidR="008F6EB2" w:rsidRDefault="008F6EB2">
      <w:pPr>
        <w:pStyle w:val="FORMATTEXT"/>
        <w:ind w:firstLine="568"/>
        <w:jc w:val="both"/>
      </w:pPr>
    </w:p>
    <w:p w14:paraId="66166EA7" w14:textId="77777777" w:rsidR="008F6EB2" w:rsidRDefault="008E666D">
      <w:pPr>
        <w:pStyle w:val="FORMATTEXT"/>
        <w:ind w:firstLine="568"/>
        <w:jc w:val="both"/>
      </w:pPr>
      <w:r>
        <w:t>4) не имеет непогашенную или неснятую судимость за совершение умышленного преступления;</w:t>
      </w:r>
    </w:p>
    <w:p w14:paraId="059FE532" w14:textId="77777777" w:rsidR="008F6EB2" w:rsidRDefault="008F6EB2">
      <w:pPr>
        <w:pStyle w:val="FORMATTEXT"/>
        <w:ind w:firstLine="568"/>
        <w:jc w:val="both"/>
      </w:pPr>
    </w:p>
    <w:p w14:paraId="6228718C" w14:textId="77777777" w:rsidR="008F6EB2" w:rsidRDefault="008E666D">
      <w:pPr>
        <w:pStyle w:val="FORMATTEXT"/>
        <w:ind w:firstLine="568"/>
        <w:jc w:val="both"/>
      </w:pPr>
      <w:r>
        <w:lastRenderedPageBreak/>
        <w:t>5) обладает необходимыми знаниями в области законодательства Российской Федерации о градостроительной деятельности, законодательства Российской Федерации о техническом регулировании (в том числе требований к обеспечению безопасной эксплуатации объектов капитального строительства) в части, касающейся соответственно выполнения инженерных изысканий в целях проектирования, строительства и эксплуатации этих объектов, проектирования, строительства и эксплуатации этих объектов.</w:t>
      </w:r>
    </w:p>
    <w:p w14:paraId="44990584" w14:textId="77777777" w:rsidR="008F6EB2" w:rsidRDefault="008F6EB2">
      <w:pPr>
        <w:pStyle w:val="FORMATTEXT"/>
        <w:ind w:firstLine="568"/>
        <w:jc w:val="both"/>
      </w:pPr>
    </w:p>
    <w:p w14:paraId="3D7563E2" w14:textId="77777777" w:rsidR="008F6EB2" w:rsidRDefault="008E666D">
      <w:pPr>
        <w:pStyle w:val="FORMATTEXT"/>
        <w:ind w:firstLine="568"/>
        <w:jc w:val="both"/>
      </w:pPr>
      <w:r>
        <w:t>Частью 6 названной статьи установлено, что порядок аттестации, переаттестации на право подготовки заключений экспертизы проектной документации и (или) экспертизы результатов инженерных изысканий, в том числе порядок продления срока действия квалификационного аттестата на право подготовки заключений экспертизы проектной документации и (или) экспертизы результатов инженерных изысканий, устанавливается Правительством Российской Федерации.</w:t>
      </w:r>
    </w:p>
    <w:p w14:paraId="5B85A127" w14:textId="77777777" w:rsidR="008F6EB2" w:rsidRDefault="008F6EB2">
      <w:pPr>
        <w:pStyle w:val="FORMATTEXT"/>
        <w:ind w:firstLine="568"/>
        <w:jc w:val="both"/>
      </w:pPr>
    </w:p>
    <w:p w14:paraId="30843D05" w14:textId="77777777" w:rsidR="008F6EB2" w:rsidRDefault="008E666D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"kodeks://link/d?nd=902342384"\o"’’О порядке аттестации, переаттестации на право подготовки заключений экспертизы проектной ...’’</w:instrText>
      </w:r>
    </w:p>
    <w:p w14:paraId="5C25B937" w14:textId="77777777" w:rsidR="008F6EB2" w:rsidRDefault="008E666D">
      <w:pPr>
        <w:pStyle w:val="FORMATTEXT"/>
        <w:ind w:firstLine="568"/>
        <w:jc w:val="both"/>
      </w:pPr>
      <w:r>
        <w:instrText>Постановление Правительства РФ от 31.03.2012 N 271</w:instrText>
      </w:r>
    </w:p>
    <w:p w14:paraId="2E3F4900" w14:textId="77777777" w:rsidR="008F6EB2" w:rsidRDefault="008E666D">
      <w:pPr>
        <w:pStyle w:val="FORMATTEXT"/>
        <w:ind w:firstLine="568"/>
        <w:jc w:val="both"/>
      </w:pPr>
      <w:r>
        <w:instrText>Статус: действующая редакция (действ. с 01.04.2018)"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РФ от 31 марта 2012 г. N 271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утверждено Положение о порядке аттестации на право подготовки заключений экспертизы проектной документации и (или) результатов инженерных изысканий, согласно п. 17 которого основанием для отказа в допуске претендента к проверке знаний является его несоответствие требованиям, предусмотренным подпунктами "а" - "г" пункта 8 настоящего Положения.</w:t>
      </w:r>
    </w:p>
    <w:p w14:paraId="4CE04C8E" w14:textId="77777777" w:rsidR="008F6EB2" w:rsidRDefault="008F6EB2">
      <w:pPr>
        <w:pStyle w:val="FORMATTEXT"/>
        <w:ind w:firstLine="568"/>
        <w:jc w:val="both"/>
      </w:pPr>
    </w:p>
    <w:p w14:paraId="53E5CF55" w14:textId="77777777" w:rsidR="008F6EB2" w:rsidRDefault="008E666D">
      <w:pPr>
        <w:pStyle w:val="FORMATTEXT"/>
        <w:ind w:firstLine="568"/>
        <w:jc w:val="both"/>
      </w:pPr>
      <w:r>
        <w:t xml:space="preserve">В соответствии с </w:t>
      </w:r>
      <w:proofErr w:type="spellStart"/>
      <w:r>
        <w:t>пп</w:t>
      </w:r>
      <w:proofErr w:type="spellEnd"/>
      <w:r>
        <w:t>. "в" п. 8 указанного Положения претендент может быть аттестован на право подготовки заключений экспертизы проектной документации и (или) результатов инженерных изысканий при условии его соответствия следующим требованиям: имеет стаж работы в сфере подготовки проектной документации и (или) выполнения инженерных изысканий по заявленному направлению деятельности эксперта не менее чем 5 лет или стаж работы на соответствующих должностях в органах либо организациях, проводящих экспертизу проектной документации и (или) результатов инженерных изысканий, не менее чем 3 года.</w:t>
      </w:r>
    </w:p>
    <w:p w14:paraId="324FD15D" w14:textId="77777777" w:rsidR="008F6EB2" w:rsidRDefault="008F6EB2">
      <w:pPr>
        <w:pStyle w:val="FORMATTEXT"/>
        <w:ind w:firstLine="568"/>
        <w:jc w:val="both"/>
      </w:pPr>
    </w:p>
    <w:p w14:paraId="3B1F9C53" w14:textId="77777777" w:rsidR="008F6EB2" w:rsidRDefault="008E666D">
      <w:pPr>
        <w:pStyle w:val="FORMATTEXT"/>
        <w:ind w:firstLine="568"/>
        <w:jc w:val="both"/>
      </w:pPr>
      <w:r>
        <w:t>По смыслу приведенных законоположений Министерство строительства и жилищно-коммунального хозяйства РФ должно исчислить имеющийся у кандидата стаж на основании всех данных, содержащихся в представленных соискателем документах, что в рассматриваемом случае сделано не было.</w:t>
      </w:r>
    </w:p>
    <w:p w14:paraId="46BCF731" w14:textId="77777777" w:rsidR="008F6EB2" w:rsidRDefault="008F6EB2">
      <w:pPr>
        <w:pStyle w:val="FORMATTEXT"/>
        <w:ind w:firstLine="568"/>
        <w:jc w:val="both"/>
      </w:pPr>
    </w:p>
    <w:p w14:paraId="5A63E0E0" w14:textId="77777777" w:rsidR="008F6EB2" w:rsidRPr="00AC1B27" w:rsidRDefault="008E666D">
      <w:pPr>
        <w:pStyle w:val="FORMATTEXT"/>
        <w:ind w:firstLine="568"/>
        <w:jc w:val="both"/>
        <w:rPr>
          <w:highlight w:val="yellow"/>
        </w:rPr>
      </w:pPr>
      <w:r w:rsidRPr="00AC1B27">
        <w:rPr>
          <w:highlight w:val="yellow"/>
        </w:rPr>
        <w:t>Вывод в оспариваемом решении Министерства строительства и жилищно-коммунального хозяйства РФ о том, что "представленные документы не позволяют установить наличие требуемого стажа работы", являются надуманными, потому что в комплекте документов имеется надлежащим образом заверенная копия трудовой книжки Ш., однако, записи все имеющиеся в ней о периодах работы административного истца не получили необходимой оценки Министерства строительства и жилищно-коммунального хозяйства Российской Федерации.</w:t>
      </w:r>
    </w:p>
    <w:p w14:paraId="44B6D58E" w14:textId="77777777" w:rsidR="008F6EB2" w:rsidRPr="00AC1B27" w:rsidRDefault="008F6EB2">
      <w:pPr>
        <w:pStyle w:val="FORMATTEXT"/>
        <w:ind w:firstLine="568"/>
        <w:jc w:val="both"/>
        <w:rPr>
          <w:highlight w:val="yellow"/>
        </w:rPr>
      </w:pPr>
    </w:p>
    <w:p w14:paraId="352B7CCE" w14:textId="77777777" w:rsidR="008F6EB2" w:rsidRPr="00AC1B27" w:rsidRDefault="008E666D">
      <w:pPr>
        <w:pStyle w:val="FORMATTEXT"/>
        <w:ind w:firstLine="568"/>
        <w:jc w:val="both"/>
        <w:rPr>
          <w:highlight w:val="yellow"/>
        </w:rPr>
      </w:pPr>
      <w:r w:rsidRPr="00AC1B27">
        <w:rPr>
          <w:highlight w:val="yellow"/>
        </w:rPr>
        <w:t>В частности, помимо работы Ш. в ООО "***", в трудовой книжке содержится запись о его работе в ООО "***" с 23 ноября 2009 года по настоящее время (</w:t>
      </w:r>
      <w:proofErr w:type="spellStart"/>
      <w:r w:rsidRPr="00AC1B27">
        <w:rPr>
          <w:highlight w:val="yellow"/>
        </w:rPr>
        <w:t>л.д</w:t>
      </w:r>
      <w:proofErr w:type="spellEnd"/>
      <w:r w:rsidRPr="00AC1B27">
        <w:rPr>
          <w:highlight w:val="yellow"/>
        </w:rPr>
        <w:t>. 38).</w:t>
      </w:r>
    </w:p>
    <w:p w14:paraId="605FCAF8" w14:textId="77777777" w:rsidR="008F6EB2" w:rsidRPr="00AC1B27" w:rsidRDefault="008F6EB2">
      <w:pPr>
        <w:pStyle w:val="FORMATTEXT"/>
        <w:ind w:firstLine="568"/>
        <w:jc w:val="both"/>
        <w:rPr>
          <w:highlight w:val="yellow"/>
        </w:rPr>
      </w:pPr>
    </w:p>
    <w:p w14:paraId="55FA67A8" w14:textId="77777777" w:rsidR="008F6EB2" w:rsidRPr="00AC1B27" w:rsidRDefault="008E666D">
      <w:pPr>
        <w:pStyle w:val="FORMATTEXT"/>
        <w:ind w:firstLine="568"/>
        <w:jc w:val="both"/>
        <w:rPr>
          <w:highlight w:val="yellow"/>
        </w:rPr>
      </w:pPr>
      <w:r w:rsidRPr="00AC1B27">
        <w:rPr>
          <w:highlight w:val="yellow"/>
        </w:rPr>
        <w:t>Возможность включения периода работы в ООО "***" в специальный стаж Ш. административным ответчиком не обсуждалась.</w:t>
      </w:r>
    </w:p>
    <w:p w14:paraId="02677087" w14:textId="77777777" w:rsidR="008F6EB2" w:rsidRPr="00AC1B27" w:rsidRDefault="008F6EB2">
      <w:pPr>
        <w:pStyle w:val="FORMATTEXT"/>
        <w:ind w:firstLine="568"/>
        <w:jc w:val="both"/>
        <w:rPr>
          <w:highlight w:val="yellow"/>
        </w:rPr>
      </w:pPr>
    </w:p>
    <w:p w14:paraId="55548C03" w14:textId="77777777" w:rsidR="008F6EB2" w:rsidRPr="00AC1B27" w:rsidRDefault="008E666D">
      <w:pPr>
        <w:pStyle w:val="FORMATTEXT"/>
        <w:ind w:firstLine="568"/>
        <w:jc w:val="both"/>
        <w:rPr>
          <w:highlight w:val="yellow"/>
        </w:rPr>
      </w:pPr>
      <w:r w:rsidRPr="00AC1B27">
        <w:rPr>
          <w:highlight w:val="yellow"/>
        </w:rPr>
        <w:t>Между тем Ш. в апелляционной жалобе утверждает, что ранее требуемый стаж неоднократно подтверждался Министерством строительства и жилищно-коммунального хозяйства Российской Федерации, когда он допускался к проверке экспертных знаний в смежных областях техники: 11 апреля 2014 года - в области пожарной безопасности, 27 июня 2014 года - в области инженерно-технический мероприятий по гражданской обороне и чрезвычайным ситуациям, 3 февраля 2015 года - в области организации экспертизы проектной документации и результатов инженерных изысканий.</w:t>
      </w:r>
    </w:p>
    <w:p w14:paraId="278C25F0" w14:textId="77777777" w:rsidR="008F6EB2" w:rsidRPr="00AC1B27" w:rsidRDefault="008F6EB2">
      <w:pPr>
        <w:pStyle w:val="FORMATTEXT"/>
        <w:ind w:firstLine="568"/>
        <w:jc w:val="both"/>
        <w:rPr>
          <w:highlight w:val="yellow"/>
        </w:rPr>
      </w:pPr>
    </w:p>
    <w:p w14:paraId="4698204F" w14:textId="77777777" w:rsidR="008F6EB2" w:rsidRPr="00AC1B27" w:rsidRDefault="008E666D">
      <w:pPr>
        <w:pStyle w:val="FORMATTEXT"/>
        <w:ind w:firstLine="568"/>
        <w:jc w:val="both"/>
        <w:rPr>
          <w:highlight w:val="yellow"/>
        </w:rPr>
      </w:pPr>
      <w:r w:rsidRPr="00AC1B27">
        <w:rPr>
          <w:highlight w:val="yellow"/>
        </w:rPr>
        <w:t xml:space="preserve">Таким образом, судебная коллегия применительно к </w:t>
      </w:r>
      <w:r w:rsidRPr="00AC1B27">
        <w:rPr>
          <w:highlight w:val="yellow"/>
        </w:rPr>
        <w:fldChar w:fldCharType="begin"/>
      </w:r>
      <w:r w:rsidRPr="00AC1B27">
        <w:rPr>
          <w:highlight w:val="yellow"/>
        </w:rPr>
        <w:instrText xml:space="preserve"> HYPERLINK "kodeks://link/d?nd=420258009&amp;point=mark=00000000000000000000000000000000000000000000000000BQ00P5"\o"’’Кодекс административного судопроизводства Российской Федерации (с изменениями на 24 марта 2020 года)’’</w:instrText>
      </w:r>
    </w:p>
    <w:p w14:paraId="551C5269" w14:textId="77777777" w:rsidR="008F6EB2" w:rsidRPr="00AC1B27" w:rsidRDefault="008E666D">
      <w:pPr>
        <w:pStyle w:val="FORMATTEXT"/>
        <w:ind w:firstLine="568"/>
        <w:jc w:val="both"/>
        <w:rPr>
          <w:highlight w:val="yellow"/>
        </w:rPr>
      </w:pPr>
      <w:r w:rsidRPr="00AC1B27">
        <w:rPr>
          <w:highlight w:val="yellow"/>
        </w:rPr>
        <w:instrText>Федеральный закон от 08.03.2015 N 21-ФЗ</w:instrText>
      </w:r>
    </w:p>
    <w:p w14:paraId="3A926C92" w14:textId="77777777" w:rsidR="008F6EB2" w:rsidRPr="00AC1B27" w:rsidRDefault="008E666D">
      <w:pPr>
        <w:pStyle w:val="FORMATTEXT"/>
        <w:ind w:firstLine="568"/>
        <w:jc w:val="both"/>
        <w:rPr>
          <w:highlight w:val="yellow"/>
        </w:rPr>
      </w:pPr>
      <w:r w:rsidRPr="00AC1B27">
        <w:rPr>
          <w:highlight w:val="yellow"/>
        </w:rPr>
        <w:instrText>Статус: действующая редакция (действ. с 26.03.2020)"</w:instrText>
      </w:r>
      <w:r w:rsidRPr="00AC1B27">
        <w:rPr>
          <w:highlight w:val="yellow"/>
        </w:rPr>
        <w:fldChar w:fldCharType="separate"/>
      </w:r>
      <w:r w:rsidRPr="00AC1B27">
        <w:rPr>
          <w:color w:val="0000AA"/>
          <w:highlight w:val="yellow"/>
          <w:u w:val="single"/>
        </w:rPr>
        <w:t>частям 9</w:t>
      </w:r>
      <w:r w:rsidRPr="00AC1B27">
        <w:rPr>
          <w:color w:val="0000FF"/>
          <w:highlight w:val="yellow"/>
          <w:u w:val="single"/>
        </w:rPr>
        <w:t xml:space="preserve"> </w:t>
      </w:r>
      <w:r w:rsidRPr="00AC1B27">
        <w:rPr>
          <w:highlight w:val="yellow"/>
        </w:rPr>
        <w:fldChar w:fldCharType="end"/>
      </w:r>
      <w:r w:rsidRPr="00AC1B27">
        <w:rPr>
          <w:highlight w:val="yellow"/>
        </w:rPr>
        <w:t xml:space="preserve">, </w:t>
      </w:r>
      <w:r w:rsidRPr="00AC1B27">
        <w:rPr>
          <w:highlight w:val="yellow"/>
        </w:rPr>
        <w:fldChar w:fldCharType="begin"/>
      </w:r>
      <w:r w:rsidRPr="00AC1B27">
        <w:rPr>
          <w:highlight w:val="yellow"/>
        </w:rPr>
        <w:instrText xml:space="preserve"> HYPERLINK "kodeks://link/d?nd=420258009&amp;point=mark=00000000000000000000000000000000000000000000000000BQ20P5"\o"’’Кодекс административного судопроизводства Российской Федерации (с изменениями на 24 марта 2020 года)’’</w:instrText>
      </w:r>
    </w:p>
    <w:p w14:paraId="1E5C027F" w14:textId="77777777" w:rsidR="008F6EB2" w:rsidRPr="00AC1B27" w:rsidRDefault="008E666D">
      <w:pPr>
        <w:pStyle w:val="FORMATTEXT"/>
        <w:ind w:firstLine="568"/>
        <w:jc w:val="both"/>
        <w:rPr>
          <w:highlight w:val="yellow"/>
        </w:rPr>
      </w:pPr>
      <w:r w:rsidRPr="00AC1B27">
        <w:rPr>
          <w:highlight w:val="yellow"/>
        </w:rPr>
        <w:instrText>Федеральный закон от 08.03.2015 N 21-ФЗ</w:instrText>
      </w:r>
    </w:p>
    <w:p w14:paraId="4AD8735D" w14:textId="77777777" w:rsidR="008F6EB2" w:rsidRPr="00AC1B27" w:rsidRDefault="008E666D">
      <w:pPr>
        <w:pStyle w:val="FORMATTEXT"/>
        <w:ind w:firstLine="568"/>
        <w:jc w:val="both"/>
        <w:rPr>
          <w:highlight w:val="yellow"/>
        </w:rPr>
      </w:pPr>
      <w:r w:rsidRPr="00AC1B27">
        <w:rPr>
          <w:highlight w:val="yellow"/>
        </w:rPr>
        <w:instrText>Статус: действующая редакция (действ. с 26.03.2020)"</w:instrText>
      </w:r>
      <w:r w:rsidRPr="00AC1B27">
        <w:rPr>
          <w:highlight w:val="yellow"/>
        </w:rPr>
        <w:fldChar w:fldCharType="separate"/>
      </w:r>
      <w:r w:rsidRPr="00AC1B27">
        <w:rPr>
          <w:color w:val="0000AA"/>
          <w:highlight w:val="yellow"/>
          <w:u w:val="single"/>
        </w:rPr>
        <w:t>11 ст. 226 КАС РФ</w:t>
      </w:r>
      <w:r w:rsidRPr="00AC1B27">
        <w:rPr>
          <w:color w:val="0000FF"/>
          <w:highlight w:val="yellow"/>
          <w:u w:val="single"/>
        </w:rPr>
        <w:t xml:space="preserve"> </w:t>
      </w:r>
      <w:r w:rsidRPr="00AC1B27">
        <w:rPr>
          <w:highlight w:val="yellow"/>
        </w:rPr>
        <w:fldChar w:fldCharType="end"/>
      </w:r>
      <w:r w:rsidRPr="00AC1B27">
        <w:rPr>
          <w:highlight w:val="yellow"/>
        </w:rPr>
        <w:t xml:space="preserve"> не может согласиться с судом первой инстанции в том, что Министерством строительства и жилищно-коммунального хозяйства РФ доказаны обстоятельства, имеющие значение, и представлены доказательства, подтверждающие, что основания для принятия оспариваемого решения имелись, содержание оспариваемого решения соответствует нормативным правовым актам, регулирующим спорные отношения.</w:t>
      </w:r>
    </w:p>
    <w:p w14:paraId="6CCE9D96" w14:textId="77777777" w:rsidR="008F6EB2" w:rsidRPr="00AC1B27" w:rsidRDefault="008F6EB2">
      <w:pPr>
        <w:pStyle w:val="FORMATTEXT"/>
        <w:ind w:firstLine="568"/>
        <w:jc w:val="both"/>
        <w:rPr>
          <w:highlight w:val="yellow"/>
        </w:rPr>
      </w:pPr>
    </w:p>
    <w:p w14:paraId="4D80656C" w14:textId="77777777" w:rsidR="008F6EB2" w:rsidRPr="00AC1B27" w:rsidRDefault="008E666D">
      <w:pPr>
        <w:pStyle w:val="FORMATTEXT"/>
        <w:ind w:firstLine="568"/>
        <w:jc w:val="both"/>
        <w:rPr>
          <w:b/>
          <w:bCs/>
          <w:highlight w:val="yellow"/>
          <w:u w:val="single"/>
        </w:rPr>
      </w:pPr>
      <w:bookmarkStart w:id="0" w:name="_GoBack"/>
      <w:r w:rsidRPr="00AC1B27">
        <w:rPr>
          <w:b/>
          <w:bCs/>
          <w:highlight w:val="yellow"/>
          <w:u w:val="single"/>
        </w:rPr>
        <w:t>Напротив, Ш. доказал факт нарушения своих прав, свобод и законных интересов или лиц, а также соблюдение сроков обращения в суд.</w:t>
      </w:r>
    </w:p>
    <w:bookmarkEnd w:id="0"/>
    <w:p w14:paraId="51BFC9A8" w14:textId="77777777" w:rsidR="008F6EB2" w:rsidRPr="00AC1B27" w:rsidRDefault="008F6EB2">
      <w:pPr>
        <w:pStyle w:val="FORMATTEXT"/>
        <w:ind w:firstLine="568"/>
        <w:jc w:val="both"/>
        <w:rPr>
          <w:highlight w:val="yellow"/>
        </w:rPr>
      </w:pPr>
    </w:p>
    <w:p w14:paraId="45A821AD" w14:textId="77777777" w:rsidR="008F6EB2" w:rsidRDefault="008E666D">
      <w:pPr>
        <w:pStyle w:val="FORMATTEXT"/>
        <w:ind w:firstLine="568"/>
        <w:jc w:val="both"/>
      </w:pPr>
      <w:r w:rsidRPr="00AC1B27">
        <w:rPr>
          <w:highlight w:val="yellow"/>
        </w:rPr>
        <w:t>При таком положении решение суда подлежит отмене с вынесением по делу нового решения об удовлетворении административного иска.</w:t>
      </w:r>
    </w:p>
    <w:p w14:paraId="5E20B60C" w14:textId="77777777" w:rsidR="008F6EB2" w:rsidRDefault="008F6EB2">
      <w:pPr>
        <w:pStyle w:val="FORMATTEXT"/>
        <w:ind w:firstLine="568"/>
        <w:jc w:val="both"/>
      </w:pPr>
    </w:p>
    <w:p w14:paraId="27F4E026" w14:textId="77777777" w:rsidR="008F6EB2" w:rsidRDefault="008E666D">
      <w:pPr>
        <w:pStyle w:val="FORMATTEXT"/>
        <w:ind w:firstLine="568"/>
        <w:jc w:val="both"/>
      </w:pPr>
      <w:r>
        <w:t xml:space="preserve">Руководствуясь </w:t>
      </w:r>
      <w:r>
        <w:fldChar w:fldCharType="begin"/>
      </w:r>
      <w:r>
        <w:instrText xml:space="preserve"> HYPERLINK "kodeks://link/d?nd=420258009&amp;point=mark=00000000000000000000000000000000000000000000000000BRS0P6"\o"’’Кодекс административного судопроизводства Российской Федерации (с изменениями на 24 марта 2020 года)’’</w:instrText>
      </w:r>
    </w:p>
    <w:p w14:paraId="7847D9F5" w14:textId="77777777" w:rsidR="008F6EB2" w:rsidRDefault="008E666D">
      <w:pPr>
        <w:pStyle w:val="FORMATTEXT"/>
        <w:ind w:firstLine="568"/>
        <w:jc w:val="both"/>
      </w:pPr>
      <w:r>
        <w:instrText>Федеральный закон от 08.03.2015 N 21-ФЗ</w:instrText>
      </w:r>
    </w:p>
    <w:p w14:paraId="77818922" w14:textId="77777777" w:rsidR="008F6EB2" w:rsidRDefault="008E666D">
      <w:pPr>
        <w:pStyle w:val="FORMATTEXT"/>
        <w:ind w:firstLine="568"/>
        <w:jc w:val="both"/>
      </w:pPr>
      <w:r>
        <w:instrText>Статус: действующая редакция (действ. с 26.03.2020)"</w:instrText>
      </w:r>
      <w:r>
        <w:fldChar w:fldCharType="separate"/>
      </w:r>
      <w:r>
        <w:rPr>
          <w:color w:val="0000AA"/>
          <w:u w:val="single"/>
        </w:rPr>
        <w:t>ст. 311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п. 3, п. 4 </w:t>
      </w:r>
      <w:r>
        <w:fldChar w:fldCharType="begin"/>
      </w:r>
      <w:r>
        <w:instrText xml:space="preserve"> HYPERLINK "kodeks://link/d?nd=420258009&amp;point=mark=00000000000000000000000000000000000000000000000000BSM0PD"\o"’’Кодекс административного судопроизводства Российской Федерации (с изменениями на 24 марта 2020 года)’’</w:instrText>
      </w:r>
    </w:p>
    <w:p w14:paraId="3F76C461" w14:textId="77777777" w:rsidR="008F6EB2" w:rsidRDefault="008E666D">
      <w:pPr>
        <w:pStyle w:val="FORMATTEXT"/>
        <w:ind w:firstLine="568"/>
        <w:jc w:val="both"/>
      </w:pPr>
      <w:r>
        <w:instrText>Федеральный закон от 08.03.2015 N 21-ФЗ</w:instrText>
      </w:r>
    </w:p>
    <w:p w14:paraId="4A588DC9" w14:textId="77777777" w:rsidR="008F6EB2" w:rsidRDefault="008E666D">
      <w:pPr>
        <w:pStyle w:val="FORMATTEXT"/>
        <w:ind w:firstLine="568"/>
        <w:jc w:val="both"/>
      </w:pPr>
      <w:r>
        <w:instrText>Статус: действующая редакция (действ. с 26.03.2020)"</w:instrText>
      </w:r>
      <w:r>
        <w:fldChar w:fldCharType="separate"/>
      </w:r>
      <w:r>
        <w:rPr>
          <w:color w:val="0000AA"/>
          <w:u w:val="single"/>
        </w:rPr>
        <w:t>ч. 2 ст. 310 КАС РФ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судебная коллегия по административным делам Московского городского суда </w:t>
      </w:r>
    </w:p>
    <w:p w14:paraId="42443BF9" w14:textId="77777777" w:rsidR="008F6EB2" w:rsidRDefault="008F6EB2">
      <w:pPr>
        <w:pStyle w:val="FORMATTEXT"/>
        <w:ind w:firstLine="568"/>
        <w:jc w:val="both"/>
      </w:pPr>
    </w:p>
    <w:p w14:paraId="4EBDA522" w14:textId="77777777" w:rsidR="008F6EB2" w:rsidRDefault="008E666D">
      <w:pPr>
        <w:pStyle w:val="FORMATTEXT"/>
        <w:ind w:firstLine="568"/>
        <w:jc w:val="both"/>
      </w:pPr>
      <w:r>
        <w:t xml:space="preserve">определила: </w:t>
      </w:r>
    </w:p>
    <w:p w14:paraId="5C74F5D9" w14:textId="77777777" w:rsidR="008F6EB2" w:rsidRDefault="008F6EB2">
      <w:pPr>
        <w:pStyle w:val="FORMATTEXT"/>
        <w:ind w:firstLine="568"/>
        <w:jc w:val="both"/>
      </w:pPr>
    </w:p>
    <w:p w14:paraId="0E086046" w14:textId="77777777" w:rsidR="008F6EB2" w:rsidRDefault="008E666D">
      <w:pPr>
        <w:pStyle w:val="FORMATTEXT"/>
        <w:ind w:firstLine="568"/>
        <w:jc w:val="both"/>
      </w:pPr>
      <w:r>
        <w:t>решение Тверского районного суда г. Москвы от 16 февраля 2018 года отменить и постановить по делу новое решение, которым признать незаконным решение Министерства строительства и жилищно-коммунального хозяйства Российской Федерации, принятое в отношении Ш.</w:t>
      </w:r>
    </w:p>
    <w:p w14:paraId="72621A1E" w14:textId="77777777" w:rsidR="008F6EB2" w:rsidRDefault="008F6EB2">
      <w:pPr>
        <w:pStyle w:val="FORMATTEXT"/>
        <w:ind w:firstLine="568"/>
        <w:jc w:val="both"/>
      </w:pPr>
    </w:p>
    <w:p w14:paraId="3890F60C" w14:textId="77777777" w:rsidR="008F6EB2" w:rsidRDefault="008E666D">
      <w:pPr>
        <w:pStyle w:val="FORMATTEXT"/>
        <w:ind w:firstLine="568"/>
        <w:jc w:val="both"/>
      </w:pPr>
      <w:r>
        <w:t xml:space="preserve">14 июня 2017 года по вопросу допуска к проверке знаний, обязав Министерство строительства и жилищно-коммунального хозяйства РФ рассмотреть заявление Ш. в порядке, предусмотренном Положением о порядке аттестации на право подготовки заключений экспертизы проектной документации и (или) результатов инженерных изысканий, утвержденным </w:t>
      </w:r>
      <w:r>
        <w:fldChar w:fldCharType="begin"/>
      </w:r>
      <w:r>
        <w:instrText xml:space="preserve"> HYPERLINK "kodeks://link/d?nd=902342384"\o"’’О порядке аттестации, переаттестации на право подготовки заключений экспертизы проектной ...’’</w:instrText>
      </w:r>
    </w:p>
    <w:p w14:paraId="2C3BFBA8" w14:textId="77777777" w:rsidR="008F6EB2" w:rsidRDefault="008E666D">
      <w:pPr>
        <w:pStyle w:val="FORMATTEXT"/>
        <w:ind w:firstLine="568"/>
        <w:jc w:val="both"/>
      </w:pPr>
      <w:r>
        <w:instrText>Постановление Правительства РФ от 31.03.2012 N 271</w:instrText>
      </w:r>
    </w:p>
    <w:p w14:paraId="143238F2" w14:textId="77777777" w:rsidR="008F6EB2" w:rsidRDefault="008E666D">
      <w:pPr>
        <w:pStyle w:val="FORMATTEXT"/>
        <w:ind w:firstLine="568"/>
        <w:jc w:val="both"/>
      </w:pPr>
      <w:r>
        <w:instrText>Статус: действующая редакция (действ. с 01.04.2018)"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РФ от 31 марта 2012 г. N 271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14:paraId="65BF5861" w14:textId="77777777" w:rsidR="008F6EB2" w:rsidRDefault="008F6EB2">
      <w:pPr>
        <w:pStyle w:val="FORMATTEXT"/>
        <w:ind w:firstLine="568"/>
        <w:jc w:val="both"/>
      </w:pPr>
    </w:p>
    <w:p w14:paraId="78AE717A" w14:textId="77777777" w:rsidR="008F6EB2" w:rsidRDefault="008E666D">
      <w:pPr>
        <w:pStyle w:val="FORMATTEXT"/>
        <w:jc w:val="both"/>
      </w:pPr>
      <w:r>
        <w:t xml:space="preserve">  </w:t>
      </w:r>
    </w:p>
    <w:p w14:paraId="57445945" w14:textId="77777777" w:rsidR="008F6EB2" w:rsidRDefault="008E666D">
      <w:pPr>
        <w:pStyle w:val="FORMATTEXT"/>
      </w:pPr>
      <w:r>
        <w:t>Электронный текст документа</w:t>
      </w:r>
    </w:p>
    <w:p w14:paraId="742180F5" w14:textId="77777777" w:rsidR="008F6EB2" w:rsidRDefault="008E666D">
      <w:pPr>
        <w:pStyle w:val="FORMATTEXT"/>
      </w:pPr>
      <w:r>
        <w:t>подготовлен АО "Кодекс" и сверен по:</w:t>
      </w:r>
    </w:p>
    <w:p w14:paraId="445D2F7D" w14:textId="77777777" w:rsidR="008F6EB2" w:rsidRDefault="008E666D">
      <w:pPr>
        <w:pStyle w:val="FORMATTEXT"/>
      </w:pPr>
      <w:r>
        <w:t>официальный сайт</w:t>
      </w:r>
    </w:p>
    <w:p w14:paraId="45F3AB3F" w14:textId="77777777" w:rsidR="008F6EB2" w:rsidRDefault="008E666D">
      <w:pPr>
        <w:pStyle w:val="FORMATTEXT"/>
      </w:pPr>
      <w:r>
        <w:t>Московского городского суда</w:t>
      </w:r>
    </w:p>
    <w:p w14:paraId="2FFD6BC0" w14:textId="77777777" w:rsidR="008F6EB2" w:rsidRDefault="008E666D">
      <w:pPr>
        <w:pStyle w:val="FORMATTEXT"/>
      </w:pPr>
      <w:r>
        <w:t xml:space="preserve">http://mos-gorsud.ru </w:t>
      </w:r>
    </w:p>
    <w:p w14:paraId="281B72C1" w14:textId="77777777" w:rsidR="008E666D" w:rsidRDefault="005C69F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hyperlink r:id="rId6" w:tooltip="Определение Судебной коллегии по административным делам Московского городского суда от 24.05.2018 N 33а-3847/2018" w:history="1">
        <w:r w:rsidR="008E666D">
          <w:rPr>
            <w:rFonts w:ascii="Arial, sans-serif" w:hAnsi="Arial, sans-serif"/>
            <w:color w:val="0000FF"/>
            <w:sz w:val="24"/>
            <w:szCs w:val="24"/>
            <w:u w:val="single"/>
          </w:rPr>
          <w:t xml:space="preserve">Дело N 33а-3847/2018 (Источник: ИСС "ТЕХЭКСПЕРТ") </w:t>
        </w:r>
      </w:hyperlink>
    </w:p>
    <w:sectPr w:rsidR="008E666D">
      <w:headerReference w:type="default" r:id="rId7"/>
      <w:footerReference w:type="default" r:id="rId8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165D2" w14:textId="77777777" w:rsidR="005C69F8" w:rsidRDefault="005C69F8">
      <w:pPr>
        <w:spacing w:after="0" w:line="240" w:lineRule="auto"/>
      </w:pPr>
      <w:r>
        <w:separator/>
      </w:r>
    </w:p>
  </w:endnote>
  <w:endnote w:type="continuationSeparator" w:id="0">
    <w:p w14:paraId="4A5D52E6" w14:textId="77777777" w:rsidR="005C69F8" w:rsidRDefault="005C6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66010" w14:textId="77777777" w:rsidR="008F6EB2" w:rsidRDefault="008E666D">
    <w:pPr>
      <w:pStyle w:val="COLBOTTOM"/>
      <w:pBdr>
        <w:top w:val="single" w:sz="4" w:space="1" w:color="auto"/>
      </w:pBdr>
    </w:pPr>
    <w:r>
      <w:rPr>
        <w:rFonts w:cs="Arial, sans-serif"/>
      </w:rPr>
      <w:t>ИС «</w:t>
    </w:r>
    <w:proofErr w:type="spellStart"/>
    <w:r>
      <w:rPr>
        <w:rFonts w:cs="Arial, sans-serif"/>
      </w:rPr>
      <w:t>Техэксперт</w:t>
    </w:r>
    <w:proofErr w:type="spellEnd"/>
    <w:r>
      <w:rPr>
        <w:rFonts w:cs="Arial, sans-serif"/>
      </w:rPr>
      <w:t>: 6 поколение»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B5249" w14:textId="77777777" w:rsidR="005C69F8" w:rsidRDefault="005C69F8">
      <w:pPr>
        <w:spacing w:after="0" w:line="240" w:lineRule="auto"/>
      </w:pPr>
      <w:r>
        <w:separator/>
      </w:r>
    </w:p>
  </w:footnote>
  <w:footnote w:type="continuationSeparator" w:id="0">
    <w:p w14:paraId="621170AE" w14:textId="77777777" w:rsidR="005C69F8" w:rsidRDefault="005C6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9D659" w14:textId="77777777" w:rsidR="008F6EB2" w:rsidRDefault="008E666D">
    <w:pPr>
      <w:pStyle w:val="COLTOP"/>
      <w:rPr>
        <w:rFonts w:cs="Arial, sans-serif"/>
      </w:rPr>
    </w:pPr>
    <w:r>
      <w:rPr>
        <w:rFonts w:cs="Arial, sans-serif"/>
      </w:rPr>
      <w:t>Дело N 33а-3847/2018</w:t>
    </w:r>
  </w:p>
  <w:p w14:paraId="7EE0C9E7" w14:textId="77777777" w:rsidR="008F6EB2" w:rsidRDefault="008E666D">
    <w:pPr>
      <w:pStyle w:val="COLTOP"/>
    </w:pPr>
    <w:r>
      <w:rPr>
        <w:rFonts w:cs="Arial, sans-serif"/>
        <w:i/>
        <w:iCs/>
      </w:rPr>
      <w:t>Определение Судебной коллегии по административным делам Московского городского суда от 24.05.2018 N 33а-3847/2018</w:t>
    </w:r>
  </w:p>
  <w:p w14:paraId="10AE9E41" w14:textId="77777777" w:rsidR="008F6EB2" w:rsidRDefault="008E666D">
    <w:pPr>
      <w:pStyle w:val="COLTOP"/>
      <w:pBdr>
        <w:bottom w:val="single" w:sz="4" w:space="1" w:color="auto"/>
      </w:pBdr>
      <w:jc w:val="right"/>
    </w:pPr>
    <w:r>
      <w:t xml:space="preserve">Страница </w:t>
    </w:r>
    <w: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F47"/>
    <w:rsid w:val="005C69F8"/>
    <w:rsid w:val="008E666D"/>
    <w:rsid w:val="008F6EB2"/>
    <w:rsid w:val="00AC1B27"/>
    <w:rsid w:val="00AE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0CE20B"/>
  <w14:defaultImageDpi w14:val="0"/>
  <w15:docId w15:val="{01F06B00-E09E-445A-9F52-C2ECBCEF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kodeks://link/d?nd=54793848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2628</Words>
  <Characters>14986</Characters>
  <Application>Microsoft Office Word</Application>
  <DocSecurity>0</DocSecurity>
  <Lines>124</Lines>
  <Paragraphs>35</Paragraphs>
  <ScaleCrop>false</ScaleCrop>
  <Company/>
  <LinksUpToDate>false</LinksUpToDate>
  <CharactersWithSpaces>17579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Дело N 33а-3847/2018</dc:title>
  <dc:subject/>
  <dc:creator>Anatoly</dc:creator>
  <cp:keywords/>
  <dc:description/>
  <cp:lastModifiedBy>gan</cp:lastModifiedBy>
  <cp:revision>3</cp:revision>
  <dcterms:created xsi:type="dcterms:W3CDTF">2020-05-18T07:51:00Z</dcterms:created>
  <dcterms:modified xsi:type="dcterms:W3CDTF">2020-05-18T07:54:00Z</dcterms:modified>
</cp:coreProperties>
</file>